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04E6" w:rsidRPr="00C338A3" w:rsidRDefault="00D77D3B" w:rsidP="00ED6034">
      <w:pPr>
        <w:pStyle w:val="Titolo"/>
        <w:spacing w:before="200"/>
        <w:contextualSpacing w:val="0"/>
        <w:jc w:val="center"/>
        <w:rPr>
          <w:lang w:val="en-GB"/>
        </w:rPr>
      </w:pPr>
      <w:bookmarkStart w:id="0" w:name="h.obc2j2j6gd7" w:colFirst="0" w:colLast="0"/>
      <w:bookmarkEnd w:id="0"/>
      <w:r w:rsidRPr="00C338A3">
        <w:rPr>
          <w:lang w:val="en-GB"/>
        </w:rPr>
        <w:t>Area Kids @Maker Faire Rome 2015</w:t>
      </w:r>
    </w:p>
    <w:p w:rsidR="005204E6" w:rsidRPr="00C338A3" w:rsidRDefault="00D77D3B" w:rsidP="00ED6034">
      <w:pPr>
        <w:pStyle w:val="Titolo3"/>
        <w:spacing w:before="200"/>
        <w:contextualSpacing w:val="0"/>
        <w:jc w:val="center"/>
      </w:pPr>
      <w:bookmarkStart w:id="1" w:name="h.k3ol3qm47wsz" w:colFirst="0" w:colLast="0"/>
      <w:bookmarkEnd w:id="1"/>
      <w:r w:rsidRPr="00C338A3">
        <w:t>Dal 16 al 18 Ottobre a Roma 3000 mq dedicati agli aspiranti maker dai 5 ai 16 anni, chiamati a realizzare il futuro possibile.</w:t>
      </w:r>
    </w:p>
    <w:p w:rsidR="005204E6" w:rsidRPr="00ED6034" w:rsidRDefault="00D77D3B">
      <w:pPr>
        <w:pStyle w:val="Normale1"/>
        <w:spacing w:before="200"/>
        <w:jc w:val="both"/>
        <w:rPr>
          <w:b/>
        </w:rPr>
      </w:pPr>
      <w:r w:rsidRPr="00ED6034">
        <w:rPr>
          <w:b/>
          <w:color w:val="434343"/>
        </w:rPr>
        <w:t>Torna la Maker Faire ed è (anche) roba da ragazzi!</w:t>
      </w:r>
    </w:p>
    <w:p w:rsidR="005204E6" w:rsidRPr="00C338A3" w:rsidRDefault="00D77D3B">
      <w:pPr>
        <w:pStyle w:val="Normale1"/>
        <w:spacing w:before="200"/>
        <w:jc w:val="both"/>
      </w:pPr>
      <w:r w:rsidRPr="00C338A3">
        <w:rPr>
          <w:color w:val="434343"/>
        </w:rPr>
        <w:t>Dopo lo straordinario successo dell’anno scorso, che ha visto più di 15000 bambini partecipare alle attività dell’area dedicata, l’Area Kids torna alla Maker Faire Rome 2015.</w:t>
      </w:r>
    </w:p>
    <w:p w:rsidR="005204E6" w:rsidRPr="00C338A3" w:rsidRDefault="00D77D3B">
      <w:pPr>
        <w:pStyle w:val="Normale1"/>
        <w:spacing w:before="200"/>
        <w:jc w:val="both"/>
      </w:pPr>
      <w:r w:rsidRPr="00C338A3">
        <w:rPr>
          <w:color w:val="434343"/>
        </w:rPr>
        <w:t>3000 mq dedicati a tutti gli aspiranti maker dai 5 ai 16 anni, una grande palestra di tecnologia e creatività che vedrà collaborare in una unica sede tutti i massimi operatori della didattica, a livello nazionale e internazionale. I progetti sono stati selezionati attraverso una call pubblica cui hanno risposto da tutta Europa.</w:t>
      </w:r>
    </w:p>
    <w:p w:rsidR="005204E6" w:rsidRPr="00C338A3" w:rsidRDefault="00D77D3B">
      <w:pPr>
        <w:pStyle w:val="Normale1"/>
        <w:spacing w:before="200"/>
        <w:jc w:val="both"/>
      </w:pPr>
      <w:r w:rsidRPr="00C338A3">
        <w:rPr>
          <w:color w:val="434343"/>
        </w:rPr>
        <w:t xml:space="preserve">Il programma si svilupperà attraverso workshop didattici, laboratori di programmazione, elettronica e robotica, tour guidati da animatori scientifici con mini laboratori di </w:t>
      </w:r>
      <w:proofErr w:type="spellStart"/>
      <w:r w:rsidRPr="00C338A3">
        <w:rPr>
          <w:color w:val="434343"/>
        </w:rPr>
        <w:t>making</w:t>
      </w:r>
      <w:proofErr w:type="spellEnd"/>
      <w:r w:rsidRPr="00C338A3">
        <w:rPr>
          <w:color w:val="434343"/>
        </w:rPr>
        <w:t xml:space="preserve"> per un’immersione diretta nella tecnologia “</w:t>
      </w:r>
      <w:proofErr w:type="spellStart"/>
      <w:r w:rsidRPr="00C338A3">
        <w:rPr>
          <w:i/>
          <w:color w:val="434343"/>
        </w:rPr>
        <w:t>hands</w:t>
      </w:r>
      <w:proofErr w:type="spellEnd"/>
      <w:r w:rsidRPr="00C338A3">
        <w:rPr>
          <w:i/>
          <w:color w:val="434343"/>
        </w:rPr>
        <w:t xml:space="preserve"> on</w:t>
      </w:r>
      <w:r w:rsidRPr="00C338A3">
        <w:rPr>
          <w:color w:val="434343"/>
        </w:rPr>
        <w:t>”. E ancora tanti stand con attività interattive e uno science corner che mostrerà come la scienza può dare spettacolo.</w:t>
      </w:r>
    </w:p>
    <w:p w:rsidR="00D77D3B" w:rsidRPr="00C338A3" w:rsidRDefault="00D77D3B" w:rsidP="00D77D3B">
      <w:pPr>
        <w:spacing w:after="240"/>
        <w:jc w:val="both"/>
        <w:rPr>
          <w:color w:val="333333"/>
          <w:shd w:val="clear" w:color="auto" w:fill="FDFDFD"/>
        </w:rPr>
      </w:pPr>
      <w:r w:rsidRPr="00C338A3">
        <w:rPr>
          <w:color w:val="434343"/>
        </w:rPr>
        <w:t xml:space="preserve">Grandi novità di quest’anno, un’area FabLab a misura di bambini e ragazzi e le </w:t>
      </w:r>
      <w:r w:rsidRPr="00C338A3">
        <w:rPr>
          <w:i/>
          <w:color w:val="434343"/>
        </w:rPr>
        <w:t>Isole Didattiche</w:t>
      </w:r>
      <w:r w:rsidRPr="00C338A3">
        <w:rPr>
          <w:color w:val="434343"/>
        </w:rPr>
        <w:t xml:space="preserve">: </w:t>
      </w:r>
      <w:r w:rsidRPr="00C338A3">
        <w:t xml:space="preserve">sette postazioni aperte in cui, accanto al </w:t>
      </w:r>
      <w:proofErr w:type="spellStart"/>
      <w:r w:rsidRPr="00C338A3">
        <w:t>coding</w:t>
      </w:r>
      <w:proofErr w:type="spellEnd"/>
      <w:r w:rsidRPr="00C338A3">
        <w:t xml:space="preserve"> e all'educazione tecnologica e scientifica, vi saranno molte attività dedicate al riciclo creativo didattico (</w:t>
      </w:r>
      <w:proofErr w:type="spellStart"/>
      <w:r w:rsidRPr="00C338A3">
        <w:rPr>
          <w:i/>
        </w:rPr>
        <w:t>tinkering</w:t>
      </w:r>
      <w:proofErr w:type="spellEnd"/>
      <w:r w:rsidRPr="00C338A3">
        <w:t xml:space="preserve">) e al </w:t>
      </w:r>
      <w:proofErr w:type="spellStart"/>
      <w:r w:rsidRPr="00C338A3">
        <w:rPr>
          <w:i/>
        </w:rPr>
        <w:t>learning</w:t>
      </w:r>
      <w:proofErr w:type="spellEnd"/>
      <w:r w:rsidRPr="00C338A3">
        <w:rPr>
          <w:i/>
        </w:rPr>
        <w:t xml:space="preserve"> by </w:t>
      </w:r>
      <w:proofErr w:type="spellStart"/>
      <w:r w:rsidRPr="00C338A3">
        <w:rPr>
          <w:i/>
        </w:rPr>
        <w:t>doing</w:t>
      </w:r>
      <w:proofErr w:type="spellEnd"/>
      <w:r w:rsidRPr="00C338A3">
        <w:rPr>
          <w:i/>
        </w:rPr>
        <w:t>.</w:t>
      </w:r>
      <w:r w:rsidRPr="00C338A3">
        <w:rPr>
          <w:color w:val="333333"/>
          <w:shd w:val="clear" w:color="auto" w:fill="FDFDFD"/>
        </w:rPr>
        <w:t xml:space="preserve"> </w:t>
      </w:r>
    </w:p>
    <w:p w:rsidR="00D77D3B" w:rsidRPr="00C338A3" w:rsidRDefault="00D77D3B" w:rsidP="00D77D3B">
      <w:pPr>
        <w:spacing w:after="240"/>
        <w:jc w:val="both"/>
        <w:rPr>
          <w:color w:val="333333"/>
          <w:shd w:val="clear" w:color="auto" w:fill="FDFDFD"/>
        </w:rPr>
      </w:pPr>
      <w:r w:rsidRPr="00C338A3">
        <w:rPr>
          <w:color w:val="333333"/>
          <w:shd w:val="clear" w:color="auto" w:fill="FDFDFD"/>
        </w:rPr>
        <w:t xml:space="preserve">Il </w:t>
      </w:r>
      <w:r w:rsidR="00ED6034" w:rsidRPr="00C338A3">
        <w:rPr>
          <w:color w:val="333333"/>
          <w:shd w:val="clear" w:color="auto" w:fill="FDFDFD"/>
        </w:rPr>
        <w:t>venerdì</w:t>
      </w:r>
      <w:r w:rsidRPr="00C338A3">
        <w:rPr>
          <w:color w:val="333333"/>
          <w:shd w:val="clear" w:color="auto" w:fill="FDFDFD"/>
        </w:rPr>
        <w:t xml:space="preserve"> mattina, le attività dell’AREA KIDS si trasformeranno in “Start </w:t>
      </w:r>
      <w:proofErr w:type="spellStart"/>
      <w:r w:rsidRPr="00C338A3">
        <w:rPr>
          <w:color w:val="333333"/>
          <w:shd w:val="clear" w:color="auto" w:fill="FDFDFD"/>
        </w:rPr>
        <w:t>coding</w:t>
      </w:r>
      <w:proofErr w:type="spellEnd"/>
      <w:r w:rsidRPr="00C338A3">
        <w:rPr>
          <w:color w:val="333333"/>
          <w:shd w:val="clear" w:color="auto" w:fill="FDFDFD"/>
        </w:rPr>
        <w:t xml:space="preserve"> @Maker Faire Rome”, il più grande evento mai realizzato, in Europa per la Code Week, in c</w:t>
      </w:r>
      <w:r w:rsidR="00ED6034">
        <w:rPr>
          <w:color w:val="333333"/>
          <w:shd w:val="clear" w:color="auto" w:fill="FDFDFD"/>
        </w:rPr>
        <w:t xml:space="preserve">ui  oltre 2.500 ragazzi </w:t>
      </w:r>
      <w:bookmarkStart w:id="2" w:name="_GoBack"/>
      <w:bookmarkEnd w:id="2"/>
      <w:r w:rsidRPr="00C338A3">
        <w:rPr>
          <w:color w:val="333333"/>
          <w:shd w:val="clear" w:color="auto" w:fill="FDFDFD"/>
        </w:rPr>
        <w:t xml:space="preserve">muoveranno i primi passi nel </w:t>
      </w:r>
      <w:proofErr w:type="spellStart"/>
      <w:r w:rsidRPr="00C338A3">
        <w:rPr>
          <w:i/>
          <w:color w:val="333333"/>
          <w:shd w:val="clear" w:color="auto" w:fill="FDFDFD"/>
        </w:rPr>
        <w:t>coding</w:t>
      </w:r>
      <w:proofErr w:type="spellEnd"/>
      <w:r w:rsidRPr="00C338A3">
        <w:rPr>
          <w:color w:val="333333"/>
          <w:shd w:val="clear" w:color="auto" w:fill="FDFDFD"/>
        </w:rPr>
        <w:t>. L’evento sarà realizzato con il supporto di Microsoft</w:t>
      </w:r>
      <w:r w:rsidR="00ED6034">
        <w:rPr>
          <w:color w:val="333333"/>
          <w:shd w:val="clear" w:color="auto" w:fill="FDFDFD"/>
        </w:rPr>
        <w:t>.</w:t>
      </w:r>
      <w:r w:rsidRPr="00C338A3">
        <w:rPr>
          <w:color w:val="333333"/>
          <w:shd w:val="clear" w:color="auto" w:fill="FDFDFD"/>
        </w:rPr>
        <w:t xml:space="preserve"> </w:t>
      </w:r>
    </w:p>
    <w:p w:rsidR="005204E6" w:rsidRPr="00C338A3" w:rsidRDefault="00D77D3B">
      <w:pPr>
        <w:pStyle w:val="Normale1"/>
        <w:spacing w:before="200"/>
        <w:jc w:val="both"/>
      </w:pPr>
      <w:r w:rsidRPr="00C338A3">
        <w:rPr>
          <w:color w:val="434343"/>
        </w:rPr>
        <w:t xml:space="preserve">Partendo dalla consapevolezza che al giorno d’oggi è necessario diventare interpreti attivi della tecnologia e non meri utilizzatori passivi, l’area Kids nasce per lanciare un messaggio di altissimo valore educativo: i ragazzi possono diventare creatori di tecnologia e imparare ad avere sempre maggiore consapevolezza nelle proprie possibilità, trasformandosi così in autentici maker. </w:t>
      </w:r>
    </w:p>
    <w:p w:rsidR="005204E6" w:rsidRPr="00C338A3" w:rsidRDefault="00D77D3B">
      <w:pPr>
        <w:pStyle w:val="Normale1"/>
        <w:spacing w:before="200"/>
        <w:jc w:val="both"/>
      </w:pPr>
      <w:r w:rsidRPr="00C338A3">
        <w:rPr>
          <w:color w:val="434343"/>
        </w:rPr>
        <w:t>L’area è stata progettata per bambini e ragazzi, ma con un occhio di riguardo anche per i loro genitori che, in alcuni casi, potranno partecipare alle esperienze didattiche, dando così vita a una occasione unica di condivisione.</w:t>
      </w:r>
    </w:p>
    <w:p w:rsidR="005204E6" w:rsidRDefault="00D77D3B">
      <w:pPr>
        <w:pStyle w:val="Normale1"/>
        <w:spacing w:before="200"/>
        <w:jc w:val="both"/>
      </w:pPr>
      <w:r w:rsidRPr="00C338A3">
        <w:rPr>
          <w:color w:val="434343"/>
        </w:rPr>
        <w:t xml:space="preserve">L’Area Kids della Maker Faire Rome è curata con passione ed energia da </w:t>
      </w:r>
      <w:proofErr w:type="spellStart"/>
      <w:r w:rsidRPr="00C338A3">
        <w:rPr>
          <w:b/>
          <w:color w:val="434343"/>
        </w:rPr>
        <w:t>Codemotion</w:t>
      </w:r>
      <w:proofErr w:type="spellEnd"/>
      <w:r w:rsidRPr="00C338A3">
        <w:rPr>
          <w:b/>
          <w:color w:val="434343"/>
        </w:rPr>
        <w:t xml:space="preserve"> Kids</w:t>
      </w:r>
      <w:r w:rsidRPr="00C338A3">
        <w:rPr>
          <w:color w:val="434343"/>
        </w:rPr>
        <w:t xml:space="preserve"> (</w:t>
      </w:r>
      <w:hyperlink r:id="rId7">
        <w:r w:rsidRPr="00C338A3">
          <w:rPr>
            <w:color w:val="1155CC"/>
            <w:u w:val="single"/>
          </w:rPr>
          <w:t>http://www.codemotionkids.com/</w:t>
        </w:r>
      </w:hyperlink>
      <w:r w:rsidRPr="00C338A3">
        <w:rPr>
          <w:color w:val="434343"/>
        </w:rPr>
        <w:t xml:space="preserve">), la più grande scuola di </w:t>
      </w:r>
      <w:proofErr w:type="spellStart"/>
      <w:r w:rsidRPr="00C338A3">
        <w:rPr>
          <w:color w:val="434343"/>
        </w:rPr>
        <w:t>coding</w:t>
      </w:r>
      <w:proofErr w:type="spellEnd"/>
      <w:r w:rsidRPr="00C338A3">
        <w:rPr>
          <w:color w:val="434343"/>
        </w:rPr>
        <w:t xml:space="preserve"> e tecnologia per bambini e ragazzi in Italia, a gestita in collaborazione con Associazione </w:t>
      </w:r>
      <w:proofErr w:type="spellStart"/>
      <w:r w:rsidRPr="00C338A3">
        <w:rPr>
          <w:color w:val="434343"/>
        </w:rPr>
        <w:t>DiScienza</w:t>
      </w:r>
      <w:proofErr w:type="spellEnd"/>
      <w:r w:rsidRPr="00C338A3">
        <w:rPr>
          <w:color w:val="434343"/>
        </w:rPr>
        <w:t xml:space="preserve">, Roma </w:t>
      </w:r>
      <w:proofErr w:type="spellStart"/>
      <w:r w:rsidRPr="00C338A3">
        <w:rPr>
          <w:color w:val="434343"/>
        </w:rPr>
        <w:t>Makers</w:t>
      </w:r>
      <w:proofErr w:type="spellEnd"/>
      <w:r w:rsidRPr="00C338A3">
        <w:rPr>
          <w:color w:val="434343"/>
        </w:rPr>
        <w:t xml:space="preserve"> e Rete </w:t>
      </w:r>
      <w:proofErr w:type="spellStart"/>
      <w:r w:rsidRPr="00C338A3">
        <w:rPr>
          <w:color w:val="434343"/>
        </w:rPr>
        <w:t>CoderDojo</w:t>
      </w:r>
      <w:proofErr w:type="spellEnd"/>
      <w:r w:rsidRPr="00C338A3">
        <w:rPr>
          <w:color w:val="434343"/>
        </w:rPr>
        <w:t xml:space="preserve"> Italia</w:t>
      </w:r>
    </w:p>
    <w:sectPr w:rsidR="005204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A4" w:rsidRDefault="002773A4">
      <w:pPr>
        <w:spacing w:line="240" w:lineRule="auto"/>
      </w:pPr>
      <w:r>
        <w:separator/>
      </w:r>
    </w:p>
  </w:endnote>
  <w:endnote w:type="continuationSeparator" w:id="0">
    <w:p w:rsidR="002773A4" w:rsidRDefault="00277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34" w:rsidRDefault="00D77D3B" w:rsidP="00ED6034">
    <w:pPr>
      <w:pStyle w:val="Normale1"/>
      <w:spacing w:before="200"/>
      <w:jc w:val="center"/>
      <w:rPr>
        <w:color w:val="434343"/>
        <w:sz w:val="20"/>
        <w:szCs w:val="20"/>
      </w:rPr>
    </w:pPr>
    <w:proofErr w:type="spellStart"/>
    <w:r>
      <w:rPr>
        <w:b/>
        <w:color w:val="434343"/>
        <w:sz w:val="20"/>
        <w:szCs w:val="20"/>
      </w:rPr>
      <w:t>Codemotion</w:t>
    </w:r>
    <w:proofErr w:type="spellEnd"/>
    <w:r>
      <w:rPr>
        <w:b/>
        <w:color w:val="434343"/>
        <w:sz w:val="20"/>
        <w:szCs w:val="20"/>
      </w:rPr>
      <w:t xml:space="preserve"> </w:t>
    </w:r>
  </w:p>
  <w:p w:rsidR="00ED6034" w:rsidRPr="00ED6034" w:rsidRDefault="00ED6034" w:rsidP="00ED6034">
    <w:pPr>
      <w:pStyle w:val="Normale1"/>
      <w:spacing w:before="200"/>
      <w:jc w:val="center"/>
    </w:pPr>
    <w:r>
      <w:rPr>
        <w:color w:val="434343"/>
        <w:sz w:val="20"/>
        <w:szCs w:val="20"/>
      </w:rPr>
      <w:t xml:space="preserve">Ufficio Stampa : </w:t>
    </w:r>
    <w:hyperlink r:id="rId1" w:history="1">
      <w:r w:rsidRPr="00386C00">
        <w:rPr>
          <w:rStyle w:val="Collegamentoipertestuale"/>
          <w:sz w:val="20"/>
          <w:szCs w:val="20"/>
        </w:rPr>
        <w:t>flavia.weisghizzi@codemotion.it</w:t>
      </w:r>
    </w:hyperlink>
    <w:r>
      <w:rPr>
        <w:color w:val="434343"/>
        <w:sz w:val="20"/>
        <w:szCs w:val="20"/>
      </w:rPr>
      <w:t xml:space="preserve"> </w:t>
    </w:r>
  </w:p>
  <w:p w:rsidR="005204E6" w:rsidRPr="00ED6034" w:rsidRDefault="005204E6">
    <w:pPr>
      <w:pStyle w:val="Normale1"/>
      <w:spacing w:before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A4" w:rsidRDefault="002773A4">
      <w:pPr>
        <w:spacing w:line="240" w:lineRule="auto"/>
      </w:pPr>
      <w:r>
        <w:separator/>
      </w:r>
    </w:p>
  </w:footnote>
  <w:footnote w:type="continuationSeparator" w:id="0">
    <w:p w:rsidR="002773A4" w:rsidRDefault="00277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A3" w:rsidRDefault="00C338A3">
    <w:pPr>
      <w:pStyle w:val="Intestazione"/>
    </w:pPr>
    <w:r>
      <w:rPr>
        <w:noProof/>
      </w:rPr>
      <w:drawing>
        <wp:anchor distT="0" distB="0" distL="0" distR="0" simplePos="0" relativeHeight="251665408" behindDoc="0" locked="0" layoutInCell="1" allowOverlap="1" wp14:anchorId="631072D9" wp14:editId="0912ECA4">
          <wp:simplePos x="0" y="0"/>
          <wp:positionH relativeFrom="column">
            <wp:posOffset>5076825</wp:posOffset>
          </wp:positionH>
          <wp:positionV relativeFrom="paragraph">
            <wp:posOffset>-423545</wp:posOffset>
          </wp:positionV>
          <wp:extent cx="941070" cy="941070"/>
          <wp:effectExtent l="0" t="0" r="0" b="0"/>
          <wp:wrapSquare wrapText="largest"/>
          <wp:docPr id="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236BE494" wp14:editId="7D2CC606">
          <wp:simplePos x="0" y="0"/>
          <wp:positionH relativeFrom="column">
            <wp:posOffset>3596005</wp:posOffset>
          </wp:positionH>
          <wp:positionV relativeFrom="paragraph">
            <wp:posOffset>-316230</wp:posOffset>
          </wp:positionV>
          <wp:extent cx="791210" cy="758825"/>
          <wp:effectExtent l="0" t="0" r="8890" b="3175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39B5C03A" wp14:editId="0C9C4837">
          <wp:simplePos x="0" y="0"/>
          <wp:positionH relativeFrom="column">
            <wp:posOffset>36830</wp:posOffset>
          </wp:positionH>
          <wp:positionV relativeFrom="paragraph">
            <wp:posOffset>-264795</wp:posOffset>
          </wp:positionV>
          <wp:extent cx="1467485" cy="624840"/>
          <wp:effectExtent l="0" t="0" r="0" b="381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628B22F8" wp14:editId="0EC97EC1">
          <wp:simplePos x="0" y="0"/>
          <wp:positionH relativeFrom="column">
            <wp:posOffset>1894840</wp:posOffset>
          </wp:positionH>
          <wp:positionV relativeFrom="paragraph">
            <wp:posOffset>-307975</wp:posOffset>
          </wp:positionV>
          <wp:extent cx="1224915" cy="748665"/>
          <wp:effectExtent l="0" t="0" r="0" b="0"/>
          <wp:wrapSquare wrapText="largest"/>
          <wp:docPr id="4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04E6"/>
    <w:rsid w:val="002773A4"/>
    <w:rsid w:val="005204E6"/>
    <w:rsid w:val="008E4655"/>
    <w:rsid w:val="00B0245C"/>
    <w:rsid w:val="00C269F7"/>
    <w:rsid w:val="00C338A3"/>
    <w:rsid w:val="00D77D3B"/>
    <w:rsid w:val="00E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1"/>
    <w:next w:val="Normale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1"/>
    <w:next w:val="Normale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1"/>
    <w:next w:val="Normale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1"/>
    <w:next w:val="Normale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1"/>
    <w:next w:val="Normale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338A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8A3"/>
  </w:style>
  <w:style w:type="paragraph" w:styleId="Pidipagina">
    <w:name w:val="footer"/>
    <w:basedOn w:val="Normale"/>
    <w:link w:val="PidipaginaCarattere"/>
    <w:uiPriority w:val="99"/>
    <w:unhideWhenUsed/>
    <w:rsid w:val="00C338A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8A3"/>
  </w:style>
  <w:style w:type="character" w:styleId="Collegamentoipertestuale">
    <w:name w:val="Hyperlink"/>
    <w:basedOn w:val="Carpredefinitoparagrafo"/>
    <w:uiPriority w:val="99"/>
    <w:unhideWhenUsed/>
    <w:rsid w:val="00ED6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1"/>
    <w:next w:val="Normale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1"/>
    <w:next w:val="Normale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1"/>
    <w:next w:val="Normale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1"/>
    <w:next w:val="Normale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1"/>
    <w:next w:val="Normale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338A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8A3"/>
  </w:style>
  <w:style w:type="paragraph" w:styleId="Pidipagina">
    <w:name w:val="footer"/>
    <w:basedOn w:val="Normale"/>
    <w:link w:val="PidipaginaCarattere"/>
    <w:uiPriority w:val="99"/>
    <w:unhideWhenUsed/>
    <w:rsid w:val="00C338A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8A3"/>
  </w:style>
  <w:style w:type="character" w:styleId="Collegamentoipertestuale">
    <w:name w:val="Hyperlink"/>
    <w:basedOn w:val="Carpredefinitoparagrafo"/>
    <w:uiPriority w:val="99"/>
    <w:unhideWhenUsed/>
    <w:rsid w:val="00ED6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demotionkid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avia.weisghizzi@codemotio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ASSET Camera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Rosati</dc:creator>
  <cp:lastModifiedBy>Ursula Pala</cp:lastModifiedBy>
  <cp:revision>2</cp:revision>
  <dcterms:created xsi:type="dcterms:W3CDTF">2015-09-07T09:21:00Z</dcterms:created>
  <dcterms:modified xsi:type="dcterms:W3CDTF">2015-09-07T09:21:00Z</dcterms:modified>
</cp:coreProperties>
</file>