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AF4" w:rsidRDefault="00716AF4"/>
    <w:p w:rsidR="00953BAC" w:rsidRDefault="00953BAC" w:rsidP="00953BAC">
      <w:pPr>
        <w:spacing w:after="0"/>
        <w:jc w:val="center"/>
        <w:rPr>
          <w:rFonts w:cs="Calibri"/>
          <w:b/>
          <w:color w:val="auto"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 xml:space="preserve">The Big Hack - </w:t>
      </w:r>
      <w:proofErr w:type="spellStart"/>
      <w:r>
        <w:rPr>
          <w:b/>
          <w:sz w:val="36"/>
          <w:szCs w:val="36"/>
          <w:lang w:val="en-GB"/>
        </w:rPr>
        <w:t>HackNight@Museum</w:t>
      </w:r>
      <w:proofErr w:type="spellEnd"/>
      <w:r>
        <w:rPr>
          <w:b/>
          <w:sz w:val="36"/>
          <w:szCs w:val="36"/>
          <w:lang w:val="en-GB"/>
        </w:rPr>
        <w:t xml:space="preserve">, </w:t>
      </w:r>
      <w:proofErr w:type="spellStart"/>
      <w:r>
        <w:rPr>
          <w:b/>
          <w:sz w:val="36"/>
          <w:szCs w:val="36"/>
          <w:lang w:val="en-GB"/>
        </w:rPr>
        <w:t>torna</w:t>
      </w:r>
      <w:proofErr w:type="spellEnd"/>
      <w:r>
        <w:rPr>
          <w:b/>
          <w:sz w:val="36"/>
          <w:szCs w:val="36"/>
          <w:lang w:val="en-GB"/>
        </w:rPr>
        <w:t xml:space="preserve"> a Napoli:</w:t>
      </w:r>
    </w:p>
    <w:p w:rsidR="00953BAC" w:rsidRDefault="00953BAC" w:rsidP="00953BAC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weekend non-stop di creatività, tecnologia e condivisione</w:t>
      </w:r>
    </w:p>
    <w:p w:rsidR="00953BAC" w:rsidRDefault="00953BAC" w:rsidP="00953B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Sabato 5 e domenica 6 ottobre 2019</w:t>
      </w:r>
    </w:p>
    <w:p w:rsidR="006275F3" w:rsidRDefault="006275F3" w:rsidP="00953BAC">
      <w:pPr>
        <w:jc w:val="center"/>
        <w:rPr>
          <w:b/>
          <w:sz w:val="26"/>
          <w:szCs w:val="26"/>
        </w:rPr>
      </w:pPr>
    </w:p>
    <w:p w:rsidR="00953BAC" w:rsidRDefault="00953BAC" w:rsidP="00953BA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Complesso dei Santi Marcellino e Festo - Università degli Studi di Napoli “Federico II” </w:t>
      </w:r>
    </w:p>
    <w:p w:rsidR="006275F3" w:rsidRDefault="006275F3" w:rsidP="00953BAC">
      <w:pPr>
        <w:spacing w:before="240" w:after="240" w:line="276" w:lineRule="auto"/>
        <w:jc w:val="both"/>
        <w:rPr>
          <w:i/>
        </w:rPr>
      </w:pPr>
      <w:bookmarkStart w:id="0" w:name="_heading=h.gjdgxs"/>
      <w:bookmarkStart w:id="1" w:name="_heading=h.23m8ee5d2rlp"/>
      <w:bookmarkEnd w:id="0"/>
      <w:bookmarkEnd w:id="1"/>
    </w:p>
    <w:p w:rsidR="00953BAC" w:rsidRDefault="00953BAC" w:rsidP="00953BAC">
      <w:pPr>
        <w:spacing w:before="240" w:after="240" w:line="276" w:lineRule="auto"/>
        <w:jc w:val="both"/>
      </w:pPr>
      <w:r>
        <w:rPr>
          <w:i/>
        </w:rPr>
        <w:t xml:space="preserve">Napoli, 3 ottobre 2019 - </w:t>
      </w:r>
      <w:r>
        <w:t xml:space="preserve">Torna a Napoli </w:t>
      </w:r>
      <w:r>
        <w:rPr>
          <w:b/>
          <w:bCs/>
        </w:rPr>
        <w:t xml:space="preserve">The Big </w:t>
      </w:r>
      <w:proofErr w:type="spellStart"/>
      <w:r>
        <w:rPr>
          <w:b/>
          <w:bCs/>
        </w:rPr>
        <w:t>Hack</w:t>
      </w:r>
      <w:proofErr w:type="spellEnd"/>
      <w:r>
        <w:rPr>
          <w:b/>
          <w:bCs/>
        </w:rPr>
        <w:t xml:space="preserve"> - </w:t>
      </w:r>
      <w:proofErr w:type="spellStart"/>
      <w:r>
        <w:rPr>
          <w:b/>
          <w:bCs/>
        </w:rPr>
        <w:t>HackNight@Museum</w:t>
      </w:r>
      <w:proofErr w:type="spellEnd"/>
      <w:r>
        <w:t>, promosso dalla Regione Campania e re</w:t>
      </w:r>
      <w:r>
        <w:t>a</w:t>
      </w:r>
      <w:r>
        <w:t xml:space="preserve">lizzato da “Maker Faire Rome - The </w:t>
      </w:r>
      <w:proofErr w:type="spellStart"/>
      <w:r>
        <w:t>European</w:t>
      </w:r>
      <w:proofErr w:type="spellEnd"/>
      <w:r>
        <w:t xml:space="preserve"> Edition 4.0” con Sviluppo Campania e in collaborazione con l’Università degli studi di Napoli “Federico II”.</w:t>
      </w:r>
    </w:p>
    <w:p w:rsidR="00953BAC" w:rsidRDefault="00953BAC" w:rsidP="00953BAC">
      <w:pPr>
        <w:spacing w:line="276" w:lineRule="auto"/>
        <w:jc w:val="both"/>
      </w:pPr>
      <w:r>
        <w:t xml:space="preserve">Nel fine settimana del 5-6 ottobre, nel complesso museale dei Santi Marcellino e Festo – patrimonio dell’Università degli studi di Napoli “Federico II” - si terrà la quarta edizione della maratona di programmazione rivolta a sviluppatori, maker, ingegneri, designer, </w:t>
      </w:r>
      <w:proofErr w:type="spellStart"/>
      <w:r>
        <w:t>startupper</w:t>
      </w:r>
      <w:proofErr w:type="spellEnd"/>
      <w:r>
        <w:t xml:space="preserve">, studenti ed esperti di comunicazione per trovare soluzioni e progetti concreti in ambiti strategici e diversificati. </w:t>
      </w:r>
    </w:p>
    <w:p w:rsidR="00953BAC" w:rsidRDefault="00953BAC" w:rsidP="00953BAC">
      <w:pPr>
        <w:spacing w:line="276" w:lineRule="auto"/>
        <w:jc w:val="both"/>
      </w:pPr>
      <w:r>
        <w:rPr>
          <w:b/>
        </w:rPr>
        <w:t xml:space="preserve">The Big </w:t>
      </w:r>
      <w:proofErr w:type="spellStart"/>
      <w:r>
        <w:rPr>
          <w:b/>
        </w:rPr>
        <w:t>Hack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HackNight@Museum</w:t>
      </w:r>
      <w:proofErr w:type="spellEnd"/>
      <w:r>
        <w:t xml:space="preserve"> è l’appuntamento tradizionale promosso dall’Assessorato all’Innovazione, Startup e Internazionalizzazione della Regione Campania che coincide con l’apertura dell’anno accademico della Apple Devel</w:t>
      </w:r>
      <w:r>
        <w:t>o</w:t>
      </w:r>
      <w:r>
        <w:t xml:space="preserve">per Academy e che si inserisce nella </w:t>
      </w:r>
      <w:r>
        <w:rPr>
          <w:b/>
        </w:rPr>
        <w:t>strategia regionale di promozione e diffusione delle competenze digitali,</w:t>
      </w:r>
      <w:r>
        <w:t xml:space="preserve"> in part</w:t>
      </w:r>
      <w:r>
        <w:t>i</w:t>
      </w:r>
      <w:r>
        <w:t>colare presso i giovani per avvicinarli allo studio delle discipline scientifiche.</w:t>
      </w:r>
    </w:p>
    <w:p w:rsidR="00953BAC" w:rsidRDefault="00953BAC" w:rsidP="00953BAC">
      <w:pPr>
        <w:spacing w:line="276" w:lineRule="auto"/>
        <w:jc w:val="both"/>
      </w:pPr>
      <w:r>
        <w:t xml:space="preserve">Le </w:t>
      </w:r>
      <w:proofErr w:type="spellStart"/>
      <w:r>
        <w:t>challenge</w:t>
      </w:r>
      <w:proofErr w:type="spellEnd"/>
      <w:r>
        <w:t xml:space="preserve"> sono lanciate da: </w:t>
      </w:r>
      <w:r>
        <w:rPr>
          <w:b/>
        </w:rPr>
        <w:t xml:space="preserve">Regione Campania, Centro Ricerche di FCA, ACEA, </w:t>
      </w:r>
      <w:proofErr w:type="spellStart"/>
      <w:r>
        <w:rPr>
          <w:b/>
        </w:rPr>
        <w:t>Almaviva</w:t>
      </w:r>
      <w:proofErr w:type="spellEnd"/>
      <w:r>
        <w:rPr>
          <w:b/>
        </w:rPr>
        <w:t>, Consorzio Clara-Cisco, Ele</w:t>
      </w:r>
      <w:r>
        <w:rPr>
          <w:b/>
        </w:rPr>
        <w:t>c</w:t>
      </w:r>
      <w:r>
        <w:rPr>
          <w:b/>
        </w:rPr>
        <w:t xml:space="preserve">trolux, Eni, </w:t>
      </w:r>
      <w:proofErr w:type="spellStart"/>
      <w:r>
        <w:rPr>
          <w:b/>
        </w:rPr>
        <w:t>Healthware</w:t>
      </w:r>
      <w:proofErr w:type="spellEnd"/>
      <w:r>
        <w:rPr>
          <w:b/>
        </w:rPr>
        <w:t xml:space="preserve">, Merck, </w:t>
      </w:r>
      <w:proofErr w:type="spellStart"/>
      <w:r>
        <w:rPr>
          <w:b/>
        </w:rPr>
        <w:t>So.Re.Sa</w:t>
      </w:r>
      <w:proofErr w:type="spellEnd"/>
      <w:r>
        <w:rPr>
          <w:b/>
        </w:rPr>
        <w:t>. - Azienda Ospedaliera dei Colli, Tecno-Museo di Capodimonte, Trenitalia-Ferrovie dello Stato</w:t>
      </w:r>
      <w:r>
        <w:t xml:space="preserve">. </w:t>
      </w:r>
    </w:p>
    <w:p w:rsidR="00953BAC" w:rsidRDefault="00953BAC" w:rsidP="00953BAC">
      <w:pPr>
        <w:spacing w:line="276" w:lineRule="auto"/>
        <w:jc w:val="both"/>
      </w:pPr>
      <w:r>
        <w:t xml:space="preserve">Ciascun promotore metterà in palio un premio da assegnare al team vincitore della propria sfida: </w:t>
      </w:r>
      <w:r>
        <w:rPr>
          <w:b/>
        </w:rPr>
        <w:t>quest’anno il mont</w:t>
      </w:r>
      <w:r>
        <w:rPr>
          <w:b/>
        </w:rPr>
        <w:t>e</w:t>
      </w:r>
      <w:r>
        <w:rPr>
          <w:b/>
        </w:rPr>
        <w:t xml:space="preserve">premi complessivo ammonta a più di 30mila euro tra buoni di acquisto, servizi </w:t>
      </w:r>
      <w:r>
        <w:rPr>
          <w:b/>
          <w:i/>
        </w:rPr>
        <w:t xml:space="preserve">business </w:t>
      </w:r>
      <w:proofErr w:type="spellStart"/>
      <w:r>
        <w:rPr>
          <w:b/>
          <w:i/>
        </w:rPr>
        <w:t>oriented</w:t>
      </w:r>
      <w:proofErr w:type="spellEnd"/>
      <w:r>
        <w:rPr>
          <w:b/>
        </w:rPr>
        <w:t xml:space="preserve"> e viaggi per impo</w:t>
      </w:r>
      <w:r>
        <w:rPr>
          <w:b/>
        </w:rPr>
        <w:t>r</w:t>
      </w:r>
      <w:r>
        <w:rPr>
          <w:b/>
        </w:rPr>
        <w:t>tanti eventi tecnologici internazionali</w:t>
      </w:r>
      <w:r>
        <w:t xml:space="preserve">. Tutte le </w:t>
      </w:r>
      <w:proofErr w:type="spellStart"/>
      <w:r>
        <w:t>challenge</w:t>
      </w:r>
      <w:proofErr w:type="spellEnd"/>
      <w:r>
        <w:t xml:space="preserve"> saranno anche diffuse attraverso la </w:t>
      </w:r>
      <w:r>
        <w:rPr>
          <w:b/>
        </w:rPr>
        <w:t>piattaforma di Open I</w:t>
      </w:r>
      <w:r>
        <w:rPr>
          <w:b/>
        </w:rPr>
        <w:t>n</w:t>
      </w:r>
      <w:r>
        <w:rPr>
          <w:b/>
        </w:rPr>
        <w:t>novation della Regione Campania</w:t>
      </w:r>
      <w:r>
        <w:t>, un vero e proprio Marketplace dell’Innovazione, l’unica in Italia a consentire anche agli enti pubblici di esprimere una propria domanda di nuove tecnologie e soluzioni coinvolgendo soggetti quali impr</w:t>
      </w:r>
      <w:r>
        <w:t>e</w:t>
      </w:r>
      <w:r>
        <w:t xml:space="preserve">se, startup, università e centri di ricerca. </w:t>
      </w:r>
    </w:p>
    <w:p w:rsidR="00953BAC" w:rsidRDefault="00953BAC" w:rsidP="00953BAC">
      <w:pPr>
        <w:spacing w:line="276" w:lineRule="auto"/>
        <w:jc w:val="both"/>
      </w:pPr>
      <w:r>
        <w:t xml:space="preserve">I lavori inizieranno alle </w:t>
      </w:r>
      <w:r>
        <w:rPr>
          <w:b/>
        </w:rPr>
        <w:t>9:30 del 5 ottobre</w:t>
      </w:r>
      <w:r>
        <w:t xml:space="preserve"> con la registrazione dei partecipanti e la presentazione delle</w:t>
      </w:r>
      <w:r>
        <w:rPr>
          <w:b/>
        </w:rPr>
        <w:t xml:space="preserve"> 11 Challenge</w:t>
      </w:r>
      <w:r>
        <w:t xml:space="preserve"> la</w:t>
      </w:r>
      <w:r>
        <w:t>n</w:t>
      </w:r>
      <w:r>
        <w:t xml:space="preserve">ciate da ciascun promotore. </w:t>
      </w:r>
      <w:r>
        <w:rPr>
          <w:b/>
          <w:u w:val="single"/>
        </w:rPr>
        <w:t>Alle 12 si darà il via alla maratona che terminerà alle 15 di domenica 6 ottobre.</w:t>
      </w:r>
      <w:r>
        <w:t xml:space="preserve"> Durante tutta la maratona i partecipanti saranno seguiti da un gruppo di </w:t>
      </w:r>
      <w:proofErr w:type="spellStart"/>
      <w:r>
        <w:rPr>
          <w:i/>
        </w:rPr>
        <w:t>mentor</w:t>
      </w:r>
      <w:proofErr w:type="spellEnd"/>
      <w:r>
        <w:t xml:space="preserve"> che avrà il compito di supportare i team dal punto di vista tecnico e di assisterli nello sviluppo dei progetti. Ogni promotore sceglierà poi il team che ritiene abbia più soddisfatto i requisiti della propria Challenge.</w:t>
      </w:r>
    </w:p>
    <w:p w:rsidR="00953BAC" w:rsidRDefault="00953BAC" w:rsidP="00953BAC">
      <w:pPr>
        <w:spacing w:line="276" w:lineRule="auto"/>
        <w:jc w:val="both"/>
      </w:pPr>
      <w:r>
        <w:lastRenderedPageBreak/>
        <w:t xml:space="preserve">Oltre alla presenza di speaker d’eccezione, quest’anno si terrà un </w:t>
      </w:r>
      <w:r>
        <w:rPr>
          <w:b/>
        </w:rPr>
        <w:t xml:space="preserve">Laboratorio di </w:t>
      </w:r>
      <w:proofErr w:type="spellStart"/>
      <w:r>
        <w:rPr>
          <w:b/>
        </w:rPr>
        <w:t>Artificial</w:t>
      </w:r>
      <w:proofErr w:type="spellEnd"/>
      <w:r>
        <w:rPr>
          <w:b/>
        </w:rPr>
        <w:t xml:space="preserve"> Musical intelligence</w:t>
      </w:r>
      <w:r>
        <w:t xml:space="preserve"> che pr</w:t>
      </w:r>
      <w:r>
        <w:t>e</w:t>
      </w:r>
      <w:r>
        <w:t>vede una sessione dimostrativa realizzata attraverso l’interazione tra un musicista dal vivo,</w:t>
      </w:r>
      <w:r>
        <w:rPr>
          <w:b/>
        </w:rPr>
        <w:t xml:space="preserve"> Alex Braga</w:t>
      </w:r>
      <w:r>
        <w:t xml:space="preserve"> e un algoritmo previsionale in grado di interpretare in tempo reale l’attività umana e adeguarsi alla sua improvvisazione.</w:t>
      </w:r>
    </w:p>
    <w:p w:rsidR="00953BAC" w:rsidRDefault="00953BAC" w:rsidP="00953BAC">
      <w:pPr>
        <w:spacing w:line="253" w:lineRule="atLeast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t>“</w:t>
      </w:r>
      <w:r>
        <w:rPr>
          <w:i/>
          <w:iCs/>
        </w:rPr>
        <w:t>Siamo arrivati alla quarta edizione della nostra maratona di programmazione che coinvolge ragazzi e ragazze per r</w:t>
      </w:r>
      <w:r>
        <w:rPr>
          <w:i/>
          <w:iCs/>
        </w:rPr>
        <w:t>i</w:t>
      </w:r>
      <w:r>
        <w:rPr>
          <w:i/>
          <w:iCs/>
        </w:rPr>
        <w:t xml:space="preserve">spondere alle sfide di innovazione lanciate da grandi aziende, pubblica amministrazione, musei e ospedali. Con l’edizione 2019 – </w:t>
      </w:r>
      <w:r>
        <w:t>racconta</w:t>
      </w:r>
      <w:r>
        <w:rPr>
          <w:i/>
          <w:iCs/>
        </w:rPr>
        <w:t xml:space="preserve"> </w:t>
      </w:r>
      <w:r>
        <w:rPr>
          <w:b/>
          <w:bCs/>
        </w:rPr>
        <w:t>Valeria Fascione, Assessore alle Startup, Innovazione e Internazionalizzazione della Regione Camp</w:t>
      </w:r>
      <w:r>
        <w:rPr>
          <w:b/>
          <w:bCs/>
        </w:rPr>
        <w:t>a</w:t>
      </w:r>
      <w:r>
        <w:rPr>
          <w:b/>
          <w:bCs/>
        </w:rPr>
        <w:t xml:space="preserve">nia - </w:t>
      </w:r>
      <w:r>
        <w:rPr>
          <w:i/>
          <w:iCs/>
        </w:rPr>
        <w:t>raggiungiamo numeri importanti: 750 partecipanti con età compresa tra 7 e 70 anni, provenienti da 12 paesi, oltre 40 soggetti coinvolti tra privati e pubblici. E tutto questo nelle location più belle e rappresentative di Napoli, da Piazza del Plebiscito, al Museo e Bosco di Capodimonte, fino al complesso monastico dei Santi Marcellino e Festo nel cuore della città</w:t>
      </w:r>
      <w:r>
        <w:t>.</w:t>
      </w:r>
      <w:r>
        <w:rPr>
          <w:i/>
          <w:iCs/>
        </w:rPr>
        <w:t xml:space="preserve"> La sfida che lanciammo 4 anni fa come Giunta De Luca era chiara: puntare sulla forza propulsiva delle giovani g</w:t>
      </w:r>
      <w:r>
        <w:rPr>
          <w:i/>
          <w:iCs/>
        </w:rPr>
        <w:t>e</w:t>
      </w:r>
      <w:r>
        <w:rPr>
          <w:i/>
          <w:iCs/>
        </w:rPr>
        <w:t>nerazioni e stimolare l’accrescimento delle competenze digitali lungo la filiera scuola, formazione, università e ricerca per lo sviluppo di nuovi prodotti e servizi, ed è così che abbiamo attratto l’interesse di numerosi player che ora investono sul nostro territorio”.</w:t>
      </w:r>
    </w:p>
    <w:p w:rsidR="00953BAC" w:rsidRDefault="00953BAC" w:rsidP="00953BAC">
      <w:pPr>
        <w:jc w:val="both"/>
        <w:rPr>
          <w:rFonts w:cs="Calibri"/>
          <w:b/>
          <w:bCs/>
          <w:iCs/>
          <w:color w:val="auto"/>
        </w:rPr>
      </w:pPr>
      <w:r>
        <w:rPr>
          <w:i/>
        </w:rPr>
        <w:t xml:space="preserve">“Tornano gli </w:t>
      </w:r>
      <w:proofErr w:type="spellStart"/>
      <w:r>
        <w:rPr>
          <w:i/>
        </w:rPr>
        <w:t>hackathon</w:t>
      </w:r>
      <w:proofErr w:type="spellEnd"/>
      <w:r>
        <w:rPr>
          <w:i/>
        </w:rPr>
        <w:t xml:space="preserve"> organizzati dal nostro Ateneo con la Regione Campania in collaborazione con molte aziende, ist</w:t>
      </w:r>
      <w:r>
        <w:rPr>
          <w:i/>
        </w:rPr>
        <w:t>i</w:t>
      </w:r>
      <w:r>
        <w:rPr>
          <w:i/>
        </w:rPr>
        <w:t xml:space="preserve">tuzioni pubbliche e, un modo per mettere alla prova i nostri giovani, aumentare le loro competenze e le soft </w:t>
      </w:r>
      <w:proofErr w:type="spellStart"/>
      <w:r>
        <w:rPr>
          <w:i/>
        </w:rPr>
        <w:t>skills</w:t>
      </w:r>
      <w:proofErr w:type="spellEnd"/>
      <w:r>
        <w:rPr>
          <w:i/>
        </w:rPr>
        <w:t>. Questo fine settimana nella bellissima location di San Marcellino, ci sarà una due giorni che vedrà la partecipazione di tanti gi</w:t>
      </w:r>
      <w:r>
        <w:rPr>
          <w:i/>
        </w:rPr>
        <w:t>o</w:t>
      </w:r>
      <w:r>
        <w:rPr>
          <w:i/>
        </w:rPr>
        <w:t xml:space="preserve">vani talenti, donne e uomini che si metteranno in gioco per vincere questa </w:t>
      </w:r>
      <w:proofErr w:type="spellStart"/>
      <w:r>
        <w:rPr>
          <w:i/>
        </w:rPr>
        <w:t>challenge</w:t>
      </w:r>
      <w:proofErr w:type="spellEnd"/>
      <w:r>
        <w:rPr>
          <w:i/>
        </w:rPr>
        <w:t xml:space="preserve">”. </w:t>
      </w:r>
      <w:r>
        <w:rPr>
          <w:iCs/>
        </w:rPr>
        <w:t>Così</w:t>
      </w:r>
      <w:r>
        <w:rPr>
          <w:i/>
        </w:rPr>
        <w:t xml:space="preserve"> </w:t>
      </w:r>
      <w:r>
        <w:rPr>
          <w:iCs/>
        </w:rPr>
        <w:t xml:space="preserve">commenta </w:t>
      </w:r>
      <w:r>
        <w:rPr>
          <w:b/>
          <w:bCs/>
          <w:iCs/>
        </w:rPr>
        <w:t>Gaetano Manfr</w:t>
      </w:r>
      <w:r>
        <w:rPr>
          <w:b/>
          <w:bCs/>
          <w:iCs/>
        </w:rPr>
        <w:t>e</w:t>
      </w:r>
      <w:r>
        <w:rPr>
          <w:b/>
          <w:bCs/>
          <w:iCs/>
        </w:rPr>
        <w:t>di, Rettore dell’Università degli Studi di Napoli “Federico II” e Presidente CRUI.</w:t>
      </w:r>
    </w:p>
    <w:p w:rsidR="00953BAC" w:rsidRDefault="00953BAC" w:rsidP="00953BAC">
      <w:pPr>
        <w:jc w:val="both"/>
        <w:rPr>
          <w:i/>
        </w:rPr>
      </w:pPr>
      <w:r>
        <w:rPr>
          <w:i/>
        </w:rPr>
        <w:t xml:space="preserve">“The Big </w:t>
      </w:r>
      <w:proofErr w:type="spellStart"/>
      <w:r>
        <w:rPr>
          <w:i/>
        </w:rPr>
        <w:t>Hack</w:t>
      </w:r>
      <w:proofErr w:type="spellEnd"/>
      <w:r>
        <w:rPr>
          <w:i/>
        </w:rPr>
        <w:t xml:space="preserve"> </w:t>
      </w:r>
      <w:r>
        <w:rPr>
          <w:iCs/>
        </w:rPr>
        <w:t xml:space="preserve">– spiega </w:t>
      </w:r>
      <w:r>
        <w:rPr>
          <w:b/>
          <w:bCs/>
          <w:iCs/>
        </w:rPr>
        <w:t xml:space="preserve">Lorenzo </w:t>
      </w:r>
      <w:proofErr w:type="spellStart"/>
      <w:r>
        <w:rPr>
          <w:b/>
          <w:bCs/>
          <w:iCs/>
        </w:rPr>
        <w:t>Tagliavanti</w:t>
      </w:r>
      <w:proofErr w:type="spellEnd"/>
      <w:r>
        <w:rPr>
          <w:b/>
          <w:bCs/>
          <w:iCs/>
        </w:rPr>
        <w:t>, Presidente della Camera di Commercio di Roma</w:t>
      </w:r>
      <w:r>
        <w:rPr>
          <w:i/>
        </w:rPr>
        <w:t xml:space="preserve"> - è un appuntamento che si ripete, con successo, da ormai quattro anni a Napoli e rientra tra quelli di “Aspettando Maker Faire Rome”. Una gra</w:t>
      </w:r>
      <w:r>
        <w:rPr>
          <w:i/>
        </w:rPr>
        <w:t>n</w:t>
      </w:r>
      <w:r>
        <w:rPr>
          <w:i/>
        </w:rPr>
        <w:t xml:space="preserve">de occasione per i giovani che si affacciano al mondo del lavoro e per le imprese che cercano talenti, facendo </w:t>
      </w:r>
      <w:proofErr w:type="spellStart"/>
      <w:r>
        <w:rPr>
          <w:i/>
        </w:rPr>
        <w:t>scouting</w:t>
      </w:r>
      <w:proofErr w:type="spellEnd"/>
      <w:r>
        <w:rPr>
          <w:i/>
        </w:rPr>
        <w:t xml:space="preserve"> in maniera non convenzionale, vedendoli all’opera. Il coordinamento fra soggetti istituzionali è fondamentale, ancor di più oggi, di fronte a una rivoluzione digitale che sta trasformando i mercati e le modalità stesse di produrre beni e cose. Dunque, la nostra collaborazione con la Regione Campania che promuove un evento che si pone come acceleratore del processo di innovazione, mi rende particolarmente orgoglioso”.</w:t>
      </w:r>
    </w:p>
    <w:p w:rsidR="00953BAC" w:rsidRDefault="00953BAC" w:rsidP="00953BAC">
      <w:pPr>
        <w:spacing w:line="276" w:lineRule="auto"/>
        <w:jc w:val="both"/>
      </w:pPr>
      <w:proofErr w:type="spellStart"/>
      <w:r>
        <w:rPr>
          <w:b/>
        </w:rPr>
        <w:t>HackNight@Museum</w:t>
      </w:r>
      <w:proofErr w:type="spellEnd"/>
      <w:r>
        <w:rPr>
          <w:b/>
        </w:rPr>
        <w:t xml:space="preserve"> è la tappa esclusiva di avvicinamento alla settima edizione di “Maker Faire Rome - The </w:t>
      </w:r>
      <w:proofErr w:type="spellStart"/>
      <w:r>
        <w:rPr>
          <w:b/>
        </w:rPr>
        <w:t>Eur</w:t>
      </w:r>
      <w:r>
        <w:rPr>
          <w:b/>
        </w:rPr>
        <w:t>o</w:t>
      </w:r>
      <w:r>
        <w:rPr>
          <w:b/>
        </w:rPr>
        <w:t>pean</w:t>
      </w:r>
      <w:proofErr w:type="spellEnd"/>
      <w:r>
        <w:rPr>
          <w:b/>
        </w:rPr>
        <w:t xml:space="preserve"> Edition” che si svolgerà nella Capitale dal 18 al 20 ottobre presso la Fiera di Roma</w:t>
      </w:r>
      <w:r>
        <w:t>.</w:t>
      </w:r>
    </w:p>
    <w:p w:rsidR="00953BAC" w:rsidRDefault="00953BAC" w:rsidP="00953BAC">
      <w:pPr>
        <w:spacing w:before="240" w:after="240" w:line="276" w:lineRule="auto"/>
        <w:jc w:val="both"/>
        <w:rPr>
          <w:b/>
        </w:rPr>
      </w:pPr>
      <w:r>
        <w:rPr>
          <w:b/>
        </w:rPr>
        <w:t>L’iniziativa è cofinanziata dall’Unione Europea attraverso il POR FESR 2014-2020 Obiettivo Tematico 1 – Ricerca e I</w:t>
      </w:r>
      <w:r>
        <w:rPr>
          <w:b/>
        </w:rPr>
        <w:t>n</w:t>
      </w:r>
      <w:r>
        <w:rPr>
          <w:b/>
        </w:rPr>
        <w:t>novazione.</w:t>
      </w:r>
    </w:p>
    <w:p w:rsidR="00953BAC" w:rsidRDefault="00953BAC" w:rsidP="00953BAC">
      <w:pPr>
        <w:spacing w:line="276" w:lineRule="auto"/>
        <w:jc w:val="both"/>
        <w:rPr>
          <w:u w:val="single"/>
        </w:rPr>
      </w:pPr>
      <w:r>
        <w:rPr>
          <w:u w:val="single"/>
        </w:rPr>
        <w:t>NUMERI DELLA SCORSA EDIZIONE</w:t>
      </w:r>
    </w:p>
    <w:p w:rsidR="00953BAC" w:rsidRDefault="00953BAC" w:rsidP="00953BAC">
      <w:pPr>
        <w:spacing w:line="276" w:lineRule="auto"/>
        <w:jc w:val="both"/>
      </w:pPr>
      <w:r>
        <w:t>Nel 2018 duecento ragazzi e ragazze hanno invaso per due giorni nel Salone da ballo del Museo di Capodimonte. Svilu</w:t>
      </w:r>
      <w:r>
        <w:t>p</w:t>
      </w:r>
      <w:r>
        <w:t xml:space="preserve">patori, maker, ingegneri, designer, </w:t>
      </w:r>
      <w:proofErr w:type="spellStart"/>
      <w:r>
        <w:t>startupper</w:t>
      </w:r>
      <w:proofErr w:type="spellEnd"/>
      <w:r>
        <w:t xml:space="preserve">, studenti e comunicatori età media 24 anni, tra under 18 e gli over 40. Non sono mancati giovani provenienti da tutto il mondo ed in particolare da Hong Kong, Brasile, Stati Uniti, Ucraina e Olanda. Trentasette i team formati per rispondere alle </w:t>
      </w:r>
      <w:proofErr w:type="spellStart"/>
      <w:r>
        <w:t>challenge</w:t>
      </w:r>
      <w:proofErr w:type="spellEnd"/>
      <w:r>
        <w:t xml:space="preserve"> lanciate da istituzioni pubbliche e grandi aziende pu</w:t>
      </w:r>
      <w:r>
        <w:t>b</w:t>
      </w:r>
      <w:r>
        <w:t>bliche e private. Nove le soluzioni premiate.</w:t>
      </w:r>
    </w:p>
    <w:p w:rsidR="00953BAC" w:rsidRDefault="00953BAC" w:rsidP="00953BAC">
      <w:pPr>
        <w:spacing w:line="276" w:lineRule="auto"/>
      </w:pPr>
      <w:r>
        <w:t>Per ulteriori informazioni e per consultare il regolamento</w:t>
      </w:r>
      <w:r>
        <w:br/>
      </w:r>
      <w:hyperlink r:id="rId7" w:history="1">
        <w:r>
          <w:rPr>
            <w:rStyle w:val="Collegamentoipertestuale"/>
            <w:color w:val="0563C1"/>
          </w:rPr>
          <w:t>http://hacknight.makerfairerome.eu/it</w:t>
        </w:r>
      </w:hyperlink>
      <w:r>
        <w:br/>
        <w:t>Per informazioni sulla piattaforma di Open Innovation della Regione Campania</w:t>
      </w:r>
      <w:r>
        <w:br/>
      </w:r>
      <w:hyperlink r:id="rId8" w:history="1">
        <w:r>
          <w:rPr>
            <w:rStyle w:val="Collegamentoipertestuale"/>
          </w:rPr>
          <w:t>http://openinnovation.regione.campania.it/</w:t>
        </w:r>
      </w:hyperlink>
    </w:p>
    <w:p w:rsidR="00953BAC" w:rsidRDefault="00953BAC" w:rsidP="00953BAC">
      <w:pPr>
        <w:spacing w:before="240" w:after="240" w:line="276" w:lineRule="auto"/>
        <w:jc w:val="both"/>
        <w:rPr>
          <w:b/>
          <w:color w:val="222222"/>
          <w:u w:val="single"/>
        </w:rPr>
      </w:pPr>
      <w:r>
        <w:rPr>
          <w:color w:val="222222"/>
          <w:u w:val="single"/>
        </w:rPr>
        <w:t xml:space="preserve">Per seguire i lavori sui social </w:t>
      </w:r>
      <w:r>
        <w:rPr>
          <w:b/>
          <w:color w:val="222222"/>
          <w:u w:val="single"/>
        </w:rPr>
        <w:t>#hacknight19</w:t>
      </w:r>
    </w:p>
    <w:p w:rsidR="006275F3" w:rsidRDefault="006275F3" w:rsidP="00953BAC">
      <w:pPr>
        <w:spacing w:before="240" w:after="240" w:line="276" w:lineRule="auto"/>
        <w:jc w:val="both"/>
        <w:rPr>
          <w:b/>
        </w:rPr>
      </w:pPr>
    </w:p>
    <w:p w:rsidR="006275F3" w:rsidRDefault="006275F3" w:rsidP="00953BAC">
      <w:pPr>
        <w:spacing w:before="240" w:after="240" w:line="276" w:lineRule="auto"/>
        <w:jc w:val="both"/>
        <w:rPr>
          <w:b/>
        </w:rPr>
      </w:pPr>
    </w:p>
    <w:p w:rsidR="006275F3" w:rsidRDefault="006275F3" w:rsidP="00953BAC">
      <w:pPr>
        <w:spacing w:before="240" w:after="240" w:line="276" w:lineRule="auto"/>
        <w:jc w:val="both"/>
        <w:rPr>
          <w:b/>
        </w:rPr>
      </w:pPr>
    </w:p>
    <w:p w:rsidR="006275F3" w:rsidRDefault="00953BAC" w:rsidP="006275F3">
      <w:pPr>
        <w:spacing w:before="240" w:after="240" w:line="276" w:lineRule="auto"/>
        <w:jc w:val="both"/>
        <w:rPr>
          <w:b/>
          <w:color w:val="auto"/>
        </w:rPr>
      </w:pPr>
      <w:r>
        <w:rPr>
          <w:b/>
        </w:rPr>
        <w:t>LE CHALLENGE</w:t>
      </w:r>
    </w:p>
    <w:p w:rsidR="00953BAC" w:rsidRPr="006275F3" w:rsidRDefault="00953BAC" w:rsidP="006275F3">
      <w:pPr>
        <w:spacing w:before="240" w:after="240" w:line="276" w:lineRule="auto"/>
        <w:jc w:val="both"/>
        <w:rPr>
          <w:b/>
          <w:color w:val="auto"/>
        </w:rPr>
      </w:pPr>
      <w:bookmarkStart w:id="2" w:name="_GoBack"/>
      <w:bookmarkEnd w:id="2"/>
      <w:r>
        <w:t xml:space="preserve">Le Challenge sono molto articolate e strutturate. Per una visione completa consultare il link: </w:t>
      </w:r>
      <w:hyperlink r:id="rId9" w:history="1">
        <w:r>
          <w:rPr>
            <w:rStyle w:val="Collegamentoipertestuale"/>
            <w:color w:val="auto"/>
            <w:u w:val="none"/>
          </w:rPr>
          <w:t>https://hacknight.makerfairerome.eu/it/challenge/</w:t>
        </w:r>
      </w:hyperlink>
      <w:r>
        <w:t>.</w:t>
      </w:r>
      <w:r>
        <w:br/>
        <w:t>Di seguito una rapida panoramica:</w:t>
      </w:r>
    </w:p>
    <w:p w:rsidR="00953BAC" w:rsidRDefault="00953BAC" w:rsidP="00953BAC">
      <w:pPr>
        <w:shd w:val="clear" w:color="auto" w:fill="FFFFFF"/>
        <w:spacing w:before="300" w:after="150" w:line="240" w:lineRule="auto"/>
        <w:outlineLvl w:val="2"/>
      </w:pPr>
      <w:r>
        <w:rPr>
          <w:b/>
        </w:rPr>
        <w:t xml:space="preserve">SMAQ – Smart &amp; </w:t>
      </w:r>
      <w:proofErr w:type="spellStart"/>
      <w:r>
        <w:rPr>
          <w:b/>
        </w:rPr>
        <w:t>Quick</w:t>
      </w:r>
      <w:proofErr w:type="spellEnd"/>
      <w:r>
        <w:rPr>
          <w:b/>
        </w:rPr>
        <w:t xml:space="preserve"> -</w:t>
      </w:r>
      <w:r>
        <w:t xml:space="preserve"> Challenge promossa da Trenitalia, società del Gruppo Ferrovie dello Stato Italiane</w:t>
      </w:r>
      <w:r>
        <w:br/>
        <w:t xml:space="preserve">Sviluppare nuove componenti integrabili nelle </w:t>
      </w:r>
      <w:proofErr w:type="spellStart"/>
      <w:r>
        <w:t>app</w:t>
      </w:r>
      <w:proofErr w:type="spellEnd"/>
      <w:r>
        <w:t xml:space="preserve"> e nei canali digitali già esistenti, che siano legate a singole funzional</w:t>
      </w:r>
      <w:r>
        <w:t>i</w:t>
      </w:r>
      <w:r>
        <w:t>tà e focalizzate sul miglioramento dell’esperienza utente.</w:t>
      </w:r>
    </w:p>
    <w:p w:rsidR="00953BAC" w:rsidRDefault="00953BAC" w:rsidP="00953BAC">
      <w:pPr>
        <w:shd w:val="clear" w:color="auto" w:fill="FFFFFF"/>
        <w:spacing w:before="300" w:after="150" w:line="240" w:lineRule="auto"/>
        <w:outlineLvl w:val="2"/>
      </w:pPr>
      <w:r>
        <w:rPr>
          <w:b/>
        </w:rPr>
        <w:t xml:space="preserve">Water </w:t>
      </w:r>
      <w:proofErr w:type="spellStart"/>
      <w:r>
        <w:rPr>
          <w:b/>
        </w:rPr>
        <w:t>Hack</w:t>
      </w:r>
      <w:proofErr w:type="spellEnd"/>
      <w:r>
        <w:rPr>
          <w:b/>
        </w:rPr>
        <w:t xml:space="preserve"> -</w:t>
      </w:r>
      <w:r>
        <w:t xml:space="preserve"> Challenge promossa da Eni.  “Water </w:t>
      </w:r>
      <w:proofErr w:type="spellStart"/>
      <w:r>
        <w:t>Hack</w:t>
      </w:r>
      <w:proofErr w:type="spellEnd"/>
      <w:r>
        <w:t xml:space="preserve">“ </w:t>
      </w:r>
      <w:r>
        <w:br/>
        <w:t>Trovare soluzioni innovative e digitali per massimizzare le opzioni di riutilizzo efficiente delle acque.</w:t>
      </w:r>
    </w:p>
    <w:p w:rsidR="00953BAC" w:rsidRDefault="00953BAC" w:rsidP="00953BAC">
      <w:pPr>
        <w:shd w:val="clear" w:color="auto" w:fill="FFFFFF"/>
        <w:spacing w:after="150" w:line="240" w:lineRule="auto"/>
      </w:pPr>
      <w:proofErr w:type="spellStart"/>
      <w:r>
        <w:rPr>
          <w:b/>
        </w:rPr>
        <w:t>Hackera</w:t>
      </w:r>
      <w:proofErr w:type="spellEnd"/>
      <w:r>
        <w:rPr>
          <w:b/>
        </w:rPr>
        <w:t xml:space="preserve"> il rifiuto</w:t>
      </w:r>
      <w:r>
        <w:t xml:space="preserve"> - Challenge promossa da </w:t>
      </w:r>
      <w:proofErr w:type="spellStart"/>
      <w:r>
        <w:t>Almaviva</w:t>
      </w:r>
      <w:proofErr w:type="spellEnd"/>
      <w:r>
        <w:br/>
        <w:t xml:space="preserve">Utilizzare le nuove tecnologie – </w:t>
      </w:r>
      <w:proofErr w:type="spellStart"/>
      <w:r>
        <w:t>IoT</w:t>
      </w:r>
      <w:proofErr w:type="spellEnd"/>
      <w:r>
        <w:t xml:space="preserve">, </w:t>
      </w:r>
      <w:proofErr w:type="spellStart"/>
      <w:r>
        <w:t>Blockchain</w:t>
      </w:r>
      <w:proofErr w:type="spellEnd"/>
      <w:r>
        <w:t xml:space="preserve">, Machine Learning, </w:t>
      </w:r>
      <w:proofErr w:type="spellStart"/>
      <w:r>
        <w:t>Artificial</w:t>
      </w:r>
      <w:proofErr w:type="spellEnd"/>
      <w:r>
        <w:t xml:space="preserve"> Intelligence, etc. – per stimolare l’innovazione industriale e sensibilizzare maggiormente le comunità nell’ambito della gestione sostenibile dei rifiuti.</w:t>
      </w:r>
    </w:p>
    <w:p w:rsidR="00953BAC" w:rsidRDefault="00953BAC" w:rsidP="00953BAC">
      <w:pPr>
        <w:shd w:val="clear" w:color="auto" w:fill="FFFFFF"/>
        <w:spacing w:after="150" w:line="240" w:lineRule="auto"/>
      </w:pPr>
      <w:r>
        <w:rPr>
          <w:b/>
        </w:rPr>
        <w:t>Click Energia -</w:t>
      </w:r>
      <w:r>
        <w:t xml:space="preserve"> Challenge promossa da Acea Spa</w:t>
      </w:r>
      <w:r>
        <w:br/>
        <w:t>Realizzare un servizio che permetta ai nuovi clienti di conoscere costi e dettagli della migliore offerta di fornitura disp</w:t>
      </w:r>
      <w:r>
        <w:t>o</w:t>
      </w:r>
      <w:r>
        <w:t>nibile.</w:t>
      </w:r>
    </w:p>
    <w:p w:rsidR="00953BAC" w:rsidRDefault="00953BAC" w:rsidP="00953BAC">
      <w:pPr>
        <w:shd w:val="clear" w:color="auto" w:fill="FFFFFF"/>
        <w:spacing w:before="300" w:after="150" w:line="240" w:lineRule="auto"/>
        <w:outlineLvl w:val="2"/>
      </w:pPr>
      <w:r>
        <w:rPr>
          <w:b/>
        </w:rPr>
        <w:t xml:space="preserve">Digitalizzazione: strumento ed opportunità per una mobilità più </w:t>
      </w:r>
      <w:proofErr w:type="spellStart"/>
      <w:r>
        <w:rPr>
          <w:b/>
        </w:rPr>
        <w:t>smart</w:t>
      </w:r>
      <w:proofErr w:type="spellEnd"/>
      <w:r>
        <w:rPr>
          <w:b/>
        </w:rPr>
        <w:t xml:space="preserve"> </w:t>
      </w:r>
      <w:r>
        <w:t>- Challenge promossa da FCA- CRF, Centro R</w:t>
      </w:r>
      <w:r>
        <w:t>i</w:t>
      </w:r>
      <w:r>
        <w:t xml:space="preserve">cerche. </w:t>
      </w:r>
      <w:r>
        <w:br/>
        <w:t xml:space="preserve">In contesto </w:t>
      </w:r>
      <w:proofErr w:type="spellStart"/>
      <w:r>
        <w:t>automotive</w:t>
      </w:r>
      <w:proofErr w:type="spellEnd"/>
      <w:r>
        <w:t xml:space="preserve">, realizzare soluzione anche </w:t>
      </w:r>
      <w:proofErr w:type="spellStart"/>
      <w:r>
        <w:t>Iot</w:t>
      </w:r>
      <w:proofErr w:type="spellEnd"/>
      <w:r>
        <w:t>, per la realizzazione di un’esperienza di viaggio interattiva e coi</w:t>
      </w:r>
      <w:r>
        <w:t>n</w:t>
      </w:r>
      <w:r>
        <w:t xml:space="preserve">volgente. </w:t>
      </w:r>
    </w:p>
    <w:p w:rsidR="00953BAC" w:rsidRDefault="00953BAC" w:rsidP="00953BAC">
      <w:pPr>
        <w:shd w:val="clear" w:color="auto" w:fill="FFFFFF"/>
        <w:spacing w:after="150" w:line="240" w:lineRule="auto"/>
      </w:pPr>
      <w:r>
        <w:rPr>
          <w:b/>
        </w:rPr>
        <w:t xml:space="preserve">Trip Experience: </w:t>
      </w:r>
      <w:proofErr w:type="spellStart"/>
      <w:r>
        <w:rPr>
          <w:b/>
        </w:rPr>
        <w:t>make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your</w:t>
      </w:r>
      <w:proofErr w:type="spellEnd"/>
      <w:r>
        <w:rPr>
          <w:b/>
        </w:rPr>
        <w:t xml:space="preserve"> tour</w:t>
      </w:r>
      <w:r>
        <w:t xml:space="preserve"> - Challenge promossa da Tecno e Museo e Real Bosco di Capodimonte</w:t>
      </w:r>
      <w:r>
        <w:br/>
        <w:t>Realizzare un’applicazione per dare ai visitatori la possibilità di comporre la propria visita virtuale del Museo e Real B</w:t>
      </w:r>
      <w:r>
        <w:t>o</w:t>
      </w:r>
      <w:r>
        <w:t xml:space="preserve">sco di Capodimonte, “memorizzandola” su </w:t>
      </w:r>
      <w:proofErr w:type="spellStart"/>
      <w:r>
        <w:t>app</w:t>
      </w:r>
      <w:proofErr w:type="spellEnd"/>
      <w:r>
        <w:t xml:space="preserve"> considerala sui sociale e ottenere feedback da tutti i visitatori reali e vi</w:t>
      </w:r>
      <w:r>
        <w:t>r</w:t>
      </w:r>
      <w:r>
        <w:t xml:space="preserve">tuali. </w:t>
      </w:r>
    </w:p>
    <w:p w:rsidR="00953BAC" w:rsidRDefault="00953BAC" w:rsidP="00953BAC">
      <w:pPr>
        <w:shd w:val="clear" w:color="auto" w:fill="FFFFFF"/>
        <w:spacing w:after="150" w:line="240" w:lineRule="auto"/>
      </w:pPr>
      <w:proofErr w:type="spellStart"/>
      <w:r>
        <w:rPr>
          <w:b/>
        </w:rPr>
        <w:t>Build</w:t>
      </w:r>
      <w:proofErr w:type="spellEnd"/>
      <w:r>
        <w:rPr>
          <w:b/>
        </w:rPr>
        <w:t xml:space="preserve"> the </w:t>
      </w:r>
      <w:proofErr w:type="spellStart"/>
      <w:r>
        <w:rPr>
          <w:b/>
        </w:rPr>
        <w:t>digital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health</w:t>
      </w:r>
      <w:proofErr w:type="spellEnd"/>
      <w:r>
        <w:rPr>
          <w:b/>
        </w:rPr>
        <w:t xml:space="preserve"> future</w:t>
      </w:r>
      <w:r>
        <w:t xml:space="preserve"> - Challenge promossa da </w:t>
      </w:r>
      <w:proofErr w:type="spellStart"/>
      <w:r>
        <w:t>Healthware</w:t>
      </w:r>
      <w:proofErr w:type="spellEnd"/>
      <w:r>
        <w:t xml:space="preserve"> International</w:t>
      </w:r>
      <w:r>
        <w:br/>
        <w:t>Trovare soluzioni digitali che facilitino l’accesso ai servizi per la salute a 360° da parte del paziente: dalla gestione ed i</w:t>
      </w:r>
      <w:r>
        <w:t>n</w:t>
      </w:r>
      <w:r>
        <w:t>terpretazione dei propri dati, alla interazione con il medico e viceversa.</w:t>
      </w:r>
    </w:p>
    <w:p w:rsidR="00953BAC" w:rsidRDefault="00953BAC" w:rsidP="00953BAC">
      <w:pPr>
        <w:shd w:val="clear" w:color="auto" w:fill="FFFFFF"/>
        <w:spacing w:after="150" w:line="240" w:lineRule="auto"/>
      </w:pPr>
      <w:r>
        <w:rPr>
          <w:b/>
        </w:rPr>
        <w:t xml:space="preserve">Living for the </w:t>
      </w:r>
      <w:proofErr w:type="spellStart"/>
      <w:r>
        <w:rPr>
          <w:b/>
        </w:rPr>
        <w:t>better</w:t>
      </w:r>
      <w:proofErr w:type="spellEnd"/>
      <w:r>
        <w:rPr>
          <w:b/>
        </w:rPr>
        <w:t xml:space="preserve"> -</w:t>
      </w:r>
      <w:r>
        <w:t xml:space="preserve"> Challenge promossa da Electrolux</w:t>
      </w:r>
      <w:r>
        <w:br/>
        <w:t>Esplorare nuove soluzioni e nuovi modelli di business per sostenere e ispirare i consumatori nell'ambito del gusto, int</w:t>
      </w:r>
      <w:r>
        <w:t>e</w:t>
      </w:r>
      <w:r>
        <w:t>grando l'utilizzo dei grandi e piccoli elettrodomestici presenti in una cucina prodotti da Electrolux.</w:t>
      </w:r>
    </w:p>
    <w:p w:rsidR="00953BAC" w:rsidRDefault="00953BAC" w:rsidP="00953BAC">
      <w:pPr>
        <w:shd w:val="clear" w:color="auto" w:fill="FFFFFF"/>
        <w:spacing w:after="150" w:line="240" w:lineRule="auto"/>
      </w:pPr>
      <w:r>
        <w:rPr>
          <w:b/>
        </w:rPr>
        <w:t>Aiutiamo le coppie a realizzare il loro sogno</w:t>
      </w:r>
      <w:r>
        <w:t xml:space="preserve"> - Challenge promossa da Merck Italia</w:t>
      </w:r>
      <w:r>
        <w:br/>
        <w:t>Proporre soluzioni digitali finalizzate ad aumentare la consapevolezza nelle coppie, ed in particolare nelle donne oltre i 35 anni, sulla riduzione dei tassi di fertilità di anno in anno, creare le condizioni affinché le coppie si rivolgano in tempo ad uno specialista quando riscontrano difficoltà di concepimento e accelerare i tempi del percorso diagnostico terape</w:t>
      </w:r>
      <w:r>
        <w:t>u</w:t>
      </w:r>
      <w:r>
        <w:t>tico.</w:t>
      </w:r>
    </w:p>
    <w:p w:rsidR="00953BAC" w:rsidRDefault="00953BAC" w:rsidP="00953BAC">
      <w:pPr>
        <w:shd w:val="clear" w:color="auto" w:fill="FFFFFF"/>
        <w:spacing w:after="150" w:line="240" w:lineRule="auto"/>
      </w:pPr>
      <w:r>
        <w:rPr>
          <w:b/>
        </w:rPr>
        <w:t>Ripensa al modo in cui si può fare didattica</w:t>
      </w:r>
      <w:r>
        <w:t xml:space="preserve"> - Challenge promossa da Consorzio Clara – Cisco</w:t>
      </w:r>
      <w:r>
        <w:br/>
        <w:t xml:space="preserve">Ideare una soluzione di gestione dell’«aula digitale», integrando la tecnologia di Collaboration Cisco </w:t>
      </w:r>
      <w:proofErr w:type="spellStart"/>
      <w:r>
        <w:t>Webex</w:t>
      </w:r>
      <w:proofErr w:type="spellEnd"/>
      <w:r>
        <w:t xml:space="preserve"> Teams, al fine di migliorarne il monitoraggio ed il controllo oltre che all’interazione tra il docente ed il discente e tutta la comm</w:t>
      </w:r>
      <w:r>
        <w:t>u</w:t>
      </w:r>
      <w:r>
        <w:t xml:space="preserve">nity collegata. </w:t>
      </w:r>
    </w:p>
    <w:p w:rsidR="00716AF4" w:rsidRDefault="00953BAC" w:rsidP="006275F3">
      <w:pPr>
        <w:shd w:val="clear" w:color="auto" w:fill="FFFFFF"/>
        <w:spacing w:after="150" w:line="240" w:lineRule="auto"/>
      </w:pPr>
      <w:proofErr w:type="spellStart"/>
      <w:r>
        <w:rPr>
          <w:b/>
        </w:rPr>
        <w:t>InfluXApp</w:t>
      </w:r>
      <w:proofErr w:type="spellEnd"/>
      <w:r>
        <w:rPr>
          <w:b/>
        </w:rPr>
        <w:t xml:space="preserve"> - </w:t>
      </w:r>
      <w:r>
        <w:t xml:space="preserve">Challenge promossa da Regione Campania, </w:t>
      </w:r>
      <w:proofErr w:type="spellStart"/>
      <w:r>
        <w:t>So.Re.Sa</w:t>
      </w:r>
      <w:proofErr w:type="spellEnd"/>
      <w:r>
        <w:t>. e Azienda Ospedaliera dei Colli</w:t>
      </w:r>
      <w:r>
        <w:rPr>
          <w:b/>
        </w:rPr>
        <w:br/>
      </w:r>
      <w:r>
        <w:rPr>
          <w:bCs/>
        </w:rPr>
        <w:t>C</w:t>
      </w:r>
      <w:r>
        <w:t xml:space="preserve">reare un sistema di sorveglianza dell’influenza stagionale, </w:t>
      </w:r>
      <w:proofErr w:type="spellStart"/>
      <w:r>
        <w:t>smartphone</w:t>
      </w:r>
      <w:proofErr w:type="spellEnd"/>
      <w:r>
        <w:t xml:space="preserve"> e web </w:t>
      </w:r>
      <w:proofErr w:type="spellStart"/>
      <w:r>
        <w:t>based</w:t>
      </w:r>
      <w:proofErr w:type="spellEnd"/>
      <w:r>
        <w:t>, che renda il cittadino “influenz</w:t>
      </w:r>
      <w:r>
        <w:t>a</w:t>
      </w:r>
      <w:r>
        <w:t>to” parte attiva del sistema di monitoraggio, in una sorta di social network informativo epidemiologico.</w:t>
      </w:r>
    </w:p>
    <w:sectPr w:rsidR="00716AF4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232" w:right="567" w:bottom="232" w:left="567" w:header="283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783" w:rsidRDefault="00674783">
      <w:pPr>
        <w:spacing w:after="0" w:line="240" w:lineRule="auto"/>
      </w:pPr>
      <w:r>
        <w:separator/>
      </w:r>
    </w:p>
  </w:endnote>
  <w:endnote w:type="continuationSeparator" w:id="0">
    <w:p w:rsidR="00674783" w:rsidRDefault="00674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AF4" w:rsidRDefault="00716AF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AF4" w:rsidRDefault="006709D0">
    <w:pPr>
      <w:pStyle w:val="Pidipagina"/>
    </w:pPr>
    <w:r>
      <w:rPr>
        <w:noProof/>
      </w:rPr>
      <w:drawing>
        <wp:inline distT="0" distB="0" distL="0" distR="0">
          <wp:extent cx="6836410" cy="1664997"/>
          <wp:effectExtent l="0" t="0" r="0" b="0"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footer.jpg"/>
                  <pic:cNvPicPr>
                    <a:picLocks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36410" cy="166499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783" w:rsidRDefault="00674783">
      <w:pPr>
        <w:spacing w:after="0" w:line="240" w:lineRule="auto"/>
      </w:pPr>
      <w:r>
        <w:separator/>
      </w:r>
    </w:p>
  </w:footnote>
  <w:footnote w:type="continuationSeparator" w:id="0">
    <w:p w:rsidR="00674783" w:rsidRDefault="00674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AF4" w:rsidRDefault="006709D0">
    <w:pPr>
      <w:pStyle w:val="Intestazione"/>
    </w:pPr>
    <w:r>
      <w:rPr>
        <w:noProof/>
      </w:rPr>
      <w:drawing>
        <wp:inline distT="0" distB="0" distL="0" distR="0">
          <wp:extent cx="6836410" cy="738774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eader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36410" cy="73877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AF4" w:rsidRDefault="006709D0">
    <w:pPr>
      <w:pStyle w:val="Intestazione"/>
    </w:pPr>
    <w:r>
      <w:rPr>
        <w:noProof/>
      </w:rPr>
      <w:drawing>
        <wp:inline distT="0" distB="0" distL="0" distR="0">
          <wp:extent cx="6836410" cy="738774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header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36410" cy="73877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AF4"/>
    <w:rsid w:val="006275F3"/>
    <w:rsid w:val="006709D0"/>
    <w:rsid w:val="00674783"/>
    <w:rsid w:val="00716AF4"/>
    <w:rsid w:val="00953BAC"/>
    <w:rsid w:val="00DE600E"/>
    <w:rsid w:val="00EC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7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75F3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7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75F3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2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innovation.regione.campania.it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hacknight.makerfairerome.eu/it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hacknight.makerfairerome.eu/it/challenge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Frattali</dc:creator>
  <cp:lastModifiedBy>Massimo Piagnani</cp:lastModifiedBy>
  <cp:revision>3</cp:revision>
  <dcterms:created xsi:type="dcterms:W3CDTF">2019-10-03T13:24:00Z</dcterms:created>
  <dcterms:modified xsi:type="dcterms:W3CDTF">2019-10-03T13:24:00Z</dcterms:modified>
</cp:coreProperties>
</file>