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7634" w14:textId="77777777" w:rsidR="00C10AF8" w:rsidRDefault="00437623">
      <w:pPr>
        <w:ind w:left="-1134" w:right="-1134"/>
        <w:rPr>
          <w:b/>
        </w:rPr>
      </w:pPr>
      <w:r>
        <w:rPr>
          <w:b/>
          <w:noProof/>
        </w:rPr>
        <w:drawing>
          <wp:inline distT="0" distB="0" distL="0" distR="0" wp14:anchorId="53E57653" wp14:editId="53E57654">
            <wp:extent cx="7578090" cy="71201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E57635" w14:textId="77777777" w:rsidR="00B25F67" w:rsidRDefault="00B25F67">
      <w:pPr>
        <w:jc w:val="center"/>
        <w:rPr>
          <w:b/>
        </w:rPr>
      </w:pPr>
    </w:p>
    <w:p w14:paraId="53E57637" w14:textId="69B86CCC" w:rsidR="00C10AF8" w:rsidRPr="00C956FD" w:rsidRDefault="00437623" w:rsidP="00C956FD">
      <w:pPr>
        <w:jc w:val="center"/>
        <w:rPr>
          <w:b/>
        </w:rPr>
      </w:pPr>
      <w:r>
        <w:rPr>
          <w:b/>
        </w:rPr>
        <w:t>Comunicato Stampa</w:t>
      </w:r>
    </w:p>
    <w:p w14:paraId="53E57638" w14:textId="77777777" w:rsidR="00B25F67" w:rsidRDefault="00B25F67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739E34FA" w14:textId="77777777" w:rsidR="008106E6" w:rsidRPr="008106E6" w:rsidRDefault="008106E6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53E57639" w14:textId="71FF8BAC" w:rsidR="00B25F67" w:rsidRDefault="00B25F67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Dal 10 al 13 dicembre 2020 </w:t>
      </w:r>
    </w:p>
    <w:p w14:paraId="6F560B83" w14:textId="77777777" w:rsidR="00214AE3" w:rsidRPr="0072129B" w:rsidRDefault="00B25F67" w:rsidP="00B25F67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</w:pPr>
      <w:proofErr w:type="spellStart"/>
      <w:r w:rsidRPr="007212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  <w:t>torna</w:t>
      </w:r>
      <w:proofErr w:type="spellEnd"/>
      <w:r w:rsidRPr="007212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  <w:t xml:space="preserve"> “Maker Faire Rome -</w:t>
      </w:r>
      <w:r w:rsidR="00437623" w:rsidRPr="007212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  <w:t xml:space="preserve"> The European Edition</w:t>
      </w:r>
      <w:r w:rsidRPr="007212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  <w:t>”</w:t>
      </w:r>
      <w:r w:rsidR="00214AE3" w:rsidRPr="007212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</w:p>
    <w:p w14:paraId="1BCB9BBB" w14:textId="5BBF9E3C" w:rsidR="0072129B" w:rsidRDefault="0072129B" w:rsidP="001758E0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Eni e Sanofi rinnovano il loro sostegno </w:t>
      </w:r>
    </w:p>
    <w:p w14:paraId="6F7FFDBB" w14:textId="3F0772CB" w:rsidR="003A0170" w:rsidRPr="00005D50" w:rsidRDefault="0072129B" w:rsidP="001758E0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alla manifestazione</w:t>
      </w:r>
    </w:p>
    <w:p w14:paraId="53E5763B" w14:textId="77777777" w:rsidR="00C10AF8" w:rsidRPr="00005D50" w:rsidRDefault="00C10AF8">
      <w:pPr>
        <w:rPr>
          <w:rFonts w:ascii="Times New Roman" w:eastAsia="Times New Roman" w:hAnsi="Times New Roman" w:cs="Times New Roman"/>
        </w:rPr>
      </w:pPr>
    </w:p>
    <w:p w14:paraId="53E5763C" w14:textId="77777777" w:rsidR="00C10AF8" w:rsidRPr="00005D50" w:rsidRDefault="00C10AF8">
      <w:pPr>
        <w:rPr>
          <w:rFonts w:ascii="Times New Roman" w:eastAsia="Times New Roman" w:hAnsi="Times New Roman" w:cs="Times New Roman"/>
        </w:rPr>
      </w:pPr>
    </w:p>
    <w:p w14:paraId="53E5763D" w14:textId="77777777" w:rsidR="00C10AF8" w:rsidRPr="00005D50" w:rsidRDefault="00C10AF8">
      <w:pPr>
        <w:rPr>
          <w:rFonts w:ascii="Times New Roman" w:eastAsia="Times New Roman" w:hAnsi="Times New Roman" w:cs="Times New Roman"/>
        </w:rPr>
      </w:pPr>
    </w:p>
    <w:p w14:paraId="1BD35CED" w14:textId="1E576B88" w:rsidR="00DA0DF6" w:rsidRDefault="00437623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Roma,</w:t>
      </w:r>
      <w:r w:rsidR="006740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537E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72129B">
        <w:rPr>
          <w:rFonts w:ascii="Times New Roman" w:eastAsia="Times New Roman" w:hAnsi="Times New Roman" w:cs="Times New Roman"/>
          <w:i/>
          <w:sz w:val="28"/>
          <w:szCs w:val="28"/>
        </w:rPr>
        <w:t xml:space="preserve"> settembre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2C7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Anche in un anno particolarmente complesso come quello che stiamo vivendo, </w:t>
      </w:r>
      <w:r w:rsidR="00B8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 w:rsidR="00B80F29" w:rsidRPr="00265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Maker Faire Rome 2020</w:t>
      </w:r>
      <w:r w:rsidR="00B8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EB9" w:rsidRPr="008D2EB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8D2EB9" w:rsidRPr="00546FE9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https://makerfairerome.eu/it</w:t>
        </w:r>
      </w:hyperlink>
      <w:r w:rsidR="008D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80F29">
        <w:rPr>
          <w:rFonts w:ascii="Times New Roman" w:eastAsia="Times New Roman" w:hAnsi="Times New Roman" w:cs="Times New Roman"/>
          <w:color w:val="000000"/>
          <w:sz w:val="28"/>
          <w:szCs w:val="28"/>
        </w:rPr>
        <w:t>può contare su solide basi per continuare a stupire</w:t>
      </w:r>
      <w:r w:rsidR="003A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A0DF6" w:rsidRPr="0026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Eni e Sanofi</w:t>
      </w:r>
      <w:r w:rsidR="00AC52E2" w:rsidRPr="00AC52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5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2E2" w:rsidRPr="00AC5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due </w:t>
      </w:r>
      <w:r w:rsidR="00C55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aziende leader </w:t>
      </w:r>
      <w:r w:rsidR="00E96508">
        <w:rPr>
          <w:rFonts w:ascii="Times New Roman" w:eastAsia="Times New Roman" w:hAnsi="Times New Roman" w:cs="Times New Roman"/>
          <w:color w:val="000000"/>
          <w:sz w:val="28"/>
          <w:szCs w:val="28"/>
        </w:rPr>
        <w:t>del settore energetic</w:t>
      </w:r>
      <w:r w:rsidR="009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e farmaceutico </w:t>
      </w:r>
      <w:r w:rsidR="003A01A6">
        <w:rPr>
          <w:rFonts w:ascii="Times New Roman" w:eastAsia="Times New Roman" w:hAnsi="Times New Roman" w:cs="Times New Roman"/>
          <w:color w:val="000000"/>
          <w:sz w:val="28"/>
          <w:szCs w:val="28"/>
        </w:rPr>
        <w:t>hanno</w:t>
      </w:r>
      <w:r w:rsidR="0091341E">
        <w:rPr>
          <w:rFonts w:ascii="Times New Roman" w:eastAsia="Times New Roman" w:hAnsi="Times New Roman" w:cs="Times New Roman"/>
          <w:color w:val="000000"/>
          <w:sz w:val="28"/>
          <w:szCs w:val="28"/>
        </w:rPr>
        <w:t>, infatti,</w:t>
      </w:r>
      <w:r w:rsidR="003A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confermato </w:t>
      </w:r>
      <w:r w:rsidR="009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loro </w:t>
      </w:r>
      <w:r w:rsidR="003A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impegno e sostegno alla più grande </w:t>
      </w:r>
      <w:r w:rsidR="008D2EB9">
        <w:rPr>
          <w:rFonts w:ascii="Times New Roman" w:eastAsia="Times New Roman" w:hAnsi="Times New Roman" w:cs="Times New Roman"/>
          <w:color w:val="000000"/>
          <w:sz w:val="28"/>
          <w:szCs w:val="28"/>
        </w:rPr>
        <w:t>kermesse europea sull’innovazione</w:t>
      </w:r>
      <w:r w:rsidR="00913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condividendone </w:t>
      </w:r>
      <w:r w:rsidR="00CE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temi, </w:t>
      </w:r>
      <w:r w:rsidR="00D23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prospettive </w:t>
      </w:r>
      <w:r w:rsidR="0091341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D23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finalità</w:t>
      </w:r>
      <w:r w:rsidR="008D2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17F89B" w14:textId="77777777" w:rsidR="0072129B" w:rsidRDefault="0072129B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E5763F" w14:textId="4D8B6772" w:rsidR="00B25F67" w:rsidRDefault="00005D50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</w:t>
      </w:r>
      <w:r w:rsidR="002650D0">
        <w:rPr>
          <w:color w:val="000000"/>
          <w:sz w:val="28"/>
          <w:szCs w:val="28"/>
        </w:rPr>
        <w:t>manifestazione</w:t>
      </w:r>
      <w:r w:rsidR="00FA16A2">
        <w:rPr>
          <w:color w:val="000000"/>
          <w:sz w:val="28"/>
          <w:szCs w:val="28"/>
        </w:rPr>
        <w:t xml:space="preserve"> </w:t>
      </w:r>
      <w:r w:rsidR="00F444B9">
        <w:rPr>
          <w:color w:val="000000"/>
          <w:sz w:val="28"/>
          <w:szCs w:val="28"/>
        </w:rPr>
        <w:t>- promossa</w:t>
      </w:r>
      <w:r w:rsidR="00FA16A2">
        <w:rPr>
          <w:color w:val="000000"/>
          <w:sz w:val="28"/>
          <w:szCs w:val="28"/>
        </w:rPr>
        <w:t xml:space="preserve"> dalla </w:t>
      </w:r>
      <w:r w:rsidR="00FA16A2" w:rsidRPr="00050D2B">
        <w:rPr>
          <w:b/>
          <w:bCs/>
          <w:color w:val="000000"/>
          <w:sz w:val="28"/>
          <w:szCs w:val="28"/>
        </w:rPr>
        <w:t>Camera di Commercio di Roma</w:t>
      </w:r>
      <w:r w:rsidR="00F444B9">
        <w:rPr>
          <w:color w:val="000000"/>
          <w:sz w:val="28"/>
          <w:szCs w:val="28"/>
        </w:rPr>
        <w:t xml:space="preserve"> e organizzata dalla sua azienda speciale Innova Camera -</w:t>
      </w:r>
      <w:r w:rsidR="00EF14A8">
        <w:rPr>
          <w:color w:val="000000"/>
          <w:sz w:val="28"/>
          <w:szCs w:val="28"/>
        </w:rPr>
        <w:t xml:space="preserve"> </w:t>
      </w:r>
      <w:r w:rsidR="00F87D76" w:rsidRPr="00F87D76">
        <w:rPr>
          <w:color w:val="000000"/>
          <w:sz w:val="28"/>
          <w:szCs w:val="28"/>
        </w:rPr>
        <w:t xml:space="preserve">si terrà dal 10 al 13 dicembre </w:t>
      </w:r>
      <w:r w:rsidR="00F87D76">
        <w:rPr>
          <w:color w:val="000000"/>
          <w:sz w:val="28"/>
          <w:szCs w:val="28"/>
        </w:rPr>
        <w:t xml:space="preserve">e </w:t>
      </w:r>
      <w:r w:rsidR="009861F2">
        <w:rPr>
          <w:color w:val="000000"/>
          <w:sz w:val="28"/>
          <w:szCs w:val="28"/>
        </w:rPr>
        <w:t>oltre a essere</w:t>
      </w:r>
      <w:r w:rsidR="004D59BE">
        <w:rPr>
          <w:color w:val="000000"/>
          <w:sz w:val="28"/>
          <w:szCs w:val="28"/>
        </w:rPr>
        <w:t xml:space="preserve"> ormai</w:t>
      </w:r>
      <w:r w:rsidR="00EF14A8">
        <w:rPr>
          <w:color w:val="000000"/>
          <w:sz w:val="28"/>
          <w:szCs w:val="28"/>
        </w:rPr>
        <w:t xml:space="preserve"> la più grande </w:t>
      </w:r>
      <w:r w:rsidR="009861F2">
        <w:rPr>
          <w:color w:val="000000"/>
          <w:sz w:val="28"/>
          <w:szCs w:val="28"/>
        </w:rPr>
        <w:t>al mondo dopo quella statunitense</w:t>
      </w:r>
      <w:r w:rsidR="00EF14A8">
        <w:rPr>
          <w:color w:val="000000"/>
          <w:sz w:val="28"/>
          <w:szCs w:val="28"/>
        </w:rPr>
        <w:t xml:space="preserve"> come </w:t>
      </w:r>
      <w:r w:rsidR="004374EB">
        <w:rPr>
          <w:color w:val="000000"/>
          <w:sz w:val="28"/>
          <w:szCs w:val="28"/>
        </w:rPr>
        <w:t xml:space="preserve">numeri e </w:t>
      </w:r>
      <w:r w:rsidR="00293996">
        <w:rPr>
          <w:color w:val="000000"/>
          <w:sz w:val="28"/>
          <w:szCs w:val="28"/>
        </w:rPr>
        <w:t xml:space="preserve">pubblico, </w:t>
      </w:r>
      <w:r w:rsidR="003D03A8" w:rsidRPr="003D03A8">
        <w:rPr>
          <w:color w:val="000000"/>
          <w:sz w:val="28"/>
          <w:szCs w:val="28"/>
        </w:rPr>
        <w:t>affronta tutte le componenti chiave dell’innovazione: dal</w:t>
      </w:r>
      <w:r w:rsidR="006A700C">
        <w:rPr>
          <w:color w:val="000000"/>
          <w:sz w:val="28"/>
          <w:szCs w:val="28"/>
        </w:rPr>
        <w:t xml:space="preserve">la manifattura digitale </w:t>
      </w:r>
      <w:r w:rsidR="003D03A8" w:rsidRPr="003D03A8">
        <w:rPr>
          <w:color w:val="000000"/>
          <w:sz w:val="28"/>
          <w:szCs w:val="28"/>
        </w:rPr>
        <w:t xml:space="preserve">all’Internet of </w:t>
      </w:r>
      <w:proofErr w:type="spellStart"/>
      <w:r w:rsidR="003D03A8" w:rsidRPr="003D03A8">
        <w:rPr>
          <w:color w:val="000000"/>
          <w:sz w:val="28"/>
          <w:szCs w:val="28"/>
        </w:rPr>
        <w:t>Things</w:t>
      </w:r>
      <w:proofErr w:type="spellEnd"/>
      <w:r w:rsidR="003D03A8" w:rsidRPr="003D03A8">
        <w:rPr>
          <w:color w:val="000000"/>
          <w:sz w:val="28"/>
          <w:szCs w:val="28"/>
        </w:rPr>
        <w:t xml:space="preserve">, dalla </w:t>
      </w:r>
      <w:r w:rsidR="001F6F43">
        <w:rPr>
          <w:color w:val="000000"/>
          <w:sz w:val="28"/>
          <w:szCs w:val="28"/>
        </w:rPr>
        <w:t>r</w:t>
      </w:r>
      <w:r w:rsidR="003D03A8" w:rsidRPr="003D03A8">
        <w:rPr>
          <w:color w:val="000000"/>
          <w:sz w:val="28"/>
          <w:szCs w:val="28"/>
        </w:rPr>
        <w:t>obotica all’</w:t>
      </w:r>
      <w:r w:rsidR="001F6F43">
        <w:rPr>
          <w:color w:val="000000"/>
          <w:sz w:val="28"/>
          <w:szCs w:val="28"/>
        </w:rPr>
        <w:t>i</w:t>
      </w:r>
      <w:r w:rsidR="003D03A8" w:rsidRPr="003D03A8">
        <w:rPr>
          <w:color w:val="000000"/>
          <w:sz w:val="28"/>
          <w:szCs w:val="28"/>
        </w:rPr>
        <w:t xml:space="preserve">ntelligenza artificiale, </w:t>
      </w:r>
      <w:r w:rsidR="00F479EB">
        <w:rPr>
          <w:color w:val="000000"/>
          <w:sz w:val="28"/>
          <w:szCs w:val="28"/>
        </w:rPr>
        <w:t>dall</w:t>
      </w:r>
      <w:r w:rsidR="006A62EF">
        <w:rPr>
          <w:color w:val="000000"/>
          <w:sz w:val="28"/>
          <w:szCs w:val="28"/>
        </w:rPr>
        <w:t>’economia circolare all’</w:t>
      </w:r>
      <w:proofErr w:type="spellStart"/>
      <w:r w:rsidR="006A62EF">
        <w:rPr>
          <w:color w:val="000000"/>
          <w:sz w:val="28"/>
          <w:szCs w:val="28"/>
        </w:rPr>
        <w:t>agritech</w:t>
      </w:r>
      <w:proofErr w:type="spellEnd"/>
      <w:r w:rsidR="006A62EF">
        <w:rPr>
          <w:color w:val="000000"/>
          <w:sz w:val="28"/>
          <w:szCs w:val="28"/>
        </w:rPr>
        <w:t xml:space="preserve">, </w:t>
      </w:r>
      <w:r w:rsidR="003D03A8" w:rsidRPr="003D03A8">
        <w:rPr>
          <w:color w:val="000000"/>
          <w:sz w:val="28"/>
          <w:szCs w:val="28"/>
        </w:rPr>
        <w:t>favorendo lo sviluppo della cultura dell’innovazione</w:t>
      </w:r>
      <w:r w:rsidR="00711328">
        <w:rPr>
          <w:color w:val="000000"/>
          <w:sz w:val="28"/>
          <w:szCs w:val="28"/>
        </w:rPr>
        <w:t xml:space="preserve"> </w:t>
      </w:r>
      <w:r w:rsidR="00711328" w:rsidRPr="00711328">
        <w:rPr>
          <w:color w:val="000000"/>
          <w:sz w:val="28"/>
          <w:szCs w:val="28"/>
        </w:rPr>
        <w:t>nel tessuto imprenditoriale e l’avvicinamento dei giovani agli scenari lavorativi d</w:t>
      </w:r>
      <w:r w:rsidR="00711328">
        <w:rPr>
          <w:color w:val="000000"/>
          <w:sz w:val="28"/>
          <w:szCs w:val="28"/>
        </w:rPr>
        <w:t>i domani.</w:t>
      </w:r>
    </w:p>
    <w:p w14:paraId="780C6C62" w14:textId="0FA6EFA1" w:rsidR="00AC52E2" w:rsidRDefault="00AC52E2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40EC290" w14:textId="435A48FE" w:rsidR="00DC2346" w:rsidRDefault="00DC2346" w:rsidP="00DC2346">
      <w:pPr>
        <w:jc w:val="both"/>
        <w:rPr>
          <w:color w:val="000000"/>
          <w:sz w:val="28"/>
          <w:szCs w:val="28"/>
        </w:rPr>
      </w:pPr>
      <w:bookmarkStart w:id="0" w:name="_Hlk50116452"/>
      <w:r>
        <w:rPr>
          <w:color w:val="000000"/>
          <w:sz w:val="28"/>
          <w:szCs w:val="28"/>
        </w:rPr>
        <w:t xml:space="preserve">Eni, ancora una volta </w:t>
      </w:r>
      <w:proofErr w:type="spellStart"/>
      <w:r>
        <w:rPr>
          <w:color w:val="000000"/>
          <w:sz w:val="28"/>
          <w:szCs w:val="28"/>
        </w:rPr>
        <w:t>Main</w:t>
      </w:r>
      <w:proofErr w:type="spellEnd"/>
      <w:r>
        <w:rPr>
          <w:color w:val="000000"/>
          <w:sz w:val="28"/>
          <w:szCs w:val="28"/>
        </w:rPr>
        <w:t xml:space="preserve"> Partner della Maker Faire Rome 2020, è impegnata in un innovativo e sfidante processo di decarbonizzazione legato ai 17 obiettivi di sviluppo sostenibile dell’ONU ed è all’avanguardia su temi cruciali per il nostro futuro come le energie rinnovabili, l’economia circolare </w:t>
      </w:r>
      <w:r w:rsidRPr="00DC2346">
        <w:rPr>
          <w:color w:val="000000"/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 xml:space="preserve">i progetti per la produzione di prodotti </w:t>
      </w:r>
      <w:proofErr w:type="spellStart"/>
      <w:r>
        <w:rPr>
          <w:color w:val="000000"/>
          <w:sz w:val="28"/>
          <w:szCs w:val="28"/>
        </w:rPr>
        <w:t>bio</w:t>
      </w:r>
      <w:proofErr w:type="spellEnd"/>
      <w:r>
        <w:rPr>
          <w:color w:val="000000"/>
          <w:sz w:val="28"/>
          <w:szCs w:val="28"/>
        </w:rPr>
        <w:t xml:space="preserve">, blu e green. Da questo impegno, nasce Joule, la scuola con cui Eni punta a sostenere l’imprenditoria italiana impegnata nello sviluppo di startup sostenibili, che sarà presente alla manifestazione. </w:t>
      </w:r>
    </w:p>
    <w:bookmarkEnd w:id="0"/>
    <w:p w14:paraId="43745637" w14:textId="77777777" w:rsidR="009D653E" w:rsidRDefault="009D653E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1426643" w14:textId="1989E01E" w:rsidR="0068761D" w:rsidRDefault="00D51AAA" w:rsidP="00687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Dall’altro </w:t>
      </w:r>
      <w:r w:rsidR="00715D27">
        <w:rPr>
          <w:color w:val="000000"/>
          <w:sz w:val="28"/>
          <w:szCs w:val="28"/>
        </w:rPr>
        <w:t>lato</w:t>
      </w:r>
      <w:r>
        <w:rPr>
          <w:color w:val="000000"/>
          <w:sz w:val="28"/>
          <w:szCs w:val="28"/>
        </w:rPr>
        <w:t xml:space="preserve"> c</w:t>
      </w:r>
      <w:r w:rsidR="0068761D" w:rsidRPr="0068761D">
        <w:rPr>
          <w:color w:val="000000"/>
          <w:sz w:val="28"/>
          <w:szCs w:val="28"/>
        </w:rPr>
        <w:t xml:space="preserve">ompie cinque anni il contest </w:t>
      </w:r>
      <w:r w:rsidR="0068761D" w:rsidRPr="0068761D">
        <w:rPr>
          <w:b/>
          <w:bCs/>
          <w:color w:val="000000"/>
          <w:sz w:val="28"/>
          <w:szCs w:val="28"/>
        </w:rPr>
        <w:t>Make to Care</w:t>
      </w:r>
      <w:r w:rsidR="00322FFC">
        <w:rPr>
          <w:b/>
          <w:bCs/>
          <w:color w:val="000000"/>
          <w:sz w:val="28"/>
          <w:szCs w:val="28"/>
        </w:rPr>
        <w:t xml:space="preserve"> </w:t>
      </w:r>
      <w:r w:rsidR="00322FFC" w:rsidRPr="00322FFC">
        <w:rPr>
          <w:color w:val="000000"/>
          <w:sz w:val="28"/>
          <w:szCs w:val="28"/>
        </w:rPr>
        <w:t>(</w:t>
      </w:r>
      <w:hyperlink r:id="rId9" w:history="1">
        <w:r w:rsidR="00322FFC" w:rsidRPr="00546FE9">
          <w:rPr>
            <w:rStyle w:val="Collegamentoipertestuale"/>
            <w:sz w:val="28"/>
            <w:szCs w:val="28"/>
          </w:rPr>
          <w:t>www.maketocare.it</w:t>
        </w:r>
      </w:hyperlink>
      <w:r w:rsidR="00322FFC" w:rsidRPr="00322FFC">
        <w:rPr>
          <w:color w:val="000000"/>
          <w:sz w:val="28"/>
          <w:szCs w:val="28"/>
        </w:rPr>
        <w:t>)</w:t>
      </w:r>
      <w:r w:rsidR="00322FFC">
        <w:rPr>
          <w:color w:val="000000"/>
          <w:sz w:val="28"/>
          <w:szCs w:val="28"/>
        </w:rPr>
        <w:t xml:space="preserve">, </w:t>
      </w:r>
      <w:r w:rsidR="0068761D" w:rsidRPr="0068761D">
        <w:rPr>
          <w:color w:val="000000"/>
          <w:sz w:val="28"/>
          <w:szCs w:val="28"/>
        </w:rPr>
        <w:t>l</w:t>
      </w:r>
      <w:r w:rsidR="00406BD3">
        <w:rPr>
          <w:color w:val="000000"/>
          <w:sz w:val="28"/>
          <w:szCs w:val="28"/>
        </w:rPr>
        <w:t xml:space="preserve">a preziosa </w:t>
      </w:r>
      <w:r w:rsidR="0068761D" w:rsidRPr="0068761D">
        <w:rPr>
          <w:color w:val="000000"/>
          <w:sz w:val="28"/>
          <w:szCs w:val="28"/>
        </w:rPr>
        <w:t xml:space="preserve">iniziativa di Sanofi in collaborazione con Maker Faire Rome – The </w:t>
      </w:r>
      <w:proofErr w:type="spellStart"/>
      <w:r w:rsidR="0068761D" w:rsidRPr="0068761D">
        <w:rPr>
          <w:color w:val="000000"/>
          <w:sz w:val="28"/>
          <w:szCs w:val="28"/>
        </w:rPr>
        <w:t>European</w:t>
      </w:r>
      <w:proofErr w:type="spellEnd"/>
      <w:r w:rsidR="0068761D" w:rsidRPr="0068761D">
        <w:rPr>
          <w:color w:val="000000"/>
          <w:sz w:val="28"/>
          <w:szCs w:val="28"/>
        </w:rPr>
        <w:t xml:space="preserve"> Edition, </w:t>
      </w:r>
      <w:r w:rsidR="00F263E8">
        <w:rPr>
          <w:color w:val="000000"/>
          <w:sz w:val="28"/>
          <w:szCs w:val="28"/>
        </w:rPr>
        <w:t xml:space="preserve">finalizzata </w:t>
      </w:r>
      <w:r w:rsidR="00F263E8" w:rsidRPr="00F263E8">
        <w:rPr>
          <w:color w:val="000000"/>
          <w:sz w:val="28"/>
          <w:szCs w:val="28"/>
        </w:rPr>
        <w:t>a far emergere e facilitare la realizzazione, nonché la diffusione, di soluzioni innovative e utili a incontrare i bisogni reali delle persone affette da qualunque forma di disabilità</w:t>
      </w:r>
      <w:r w:rsidR="00F263E8">
        <w:rPr>
          <w:color w:val="000000"/>
          <w:sz w:val="28"/>
          <w:szCs w:val="28"/>
        </w:rPr>
        <w:t xml:space="preserve">. </w:t>
      </w:r>
      <w:r w:rsidR="0068761D" w:rsidRPr="0068761D">
        <w:rPr>
          <w:color w:val="000000"/>
          <w:sz w:val="28"/>
          <w:szCs w:val="28"/>
        </w:rPr>
        <w:t xml:space="preserve">Molte le novità di questa </w:t>
      </w:r>
      <w:r w:rsidR="0068761D" w:rsidRPr="0068761D">
        <w:rPr>
          <w:color w:val="000000"/>
          <w:sz w:val="28"/>
          <w:szCs w:val="28"/>
        </w:rPr>
        <w:lastRenderedPageBreak/>
        <w:t>edizione. Innanzitutto, il format, quest’anno interamente online non solo per garantire il rispetto delle normative anti-Covid-19 durante la serata conclusiva, ma anche per dare la possibilità a una platea più ampia di conoscere e votare finalisti</w:t>
      </w:r>
      <w:r w:rsidR="00A046BD">
        <w:rPr>
          <w:color w:val="000000"/>
          <w:sz w:val="28"/>
          <w:szCs w:val="28"/>
        </w:rPr>
        <w:t xml:space="preserve"> e vincitori.</w:t>
      </w:r>
      <w:r w:rsidR="0015480C">
        <w:rPr>
          <w:color w:val="000000"/>
          <w:sz w:val="28"/>
          <w:szCs w:val="28"/>
        </w:rPr>
        <w:t xml:space="preserve"> </w:t>
      </w:r>
    </w:p>
    <w:p w14:paraId="02B876E4" w14:textId="79B5B003" w:rsidR="0068761D" w:rsidRDefault="0068761D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928729D" w14:textId="2E81394E" w:rsidR="00A046BD" w:rsidRPr="00A046BD" w:rsidRDefault="00A046BD" w:rsidP="00A046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46BD">
        <w:rPr>
          <w:color w:val="000000"/>
          <w:sz w:val="28"/>
          <w:szCs w:val="28"/>
        </w:rPr>
        <w:t xml:space="preserve">“Siamo davvero felici e orgogliosi– afferma </w:t>
      </w:r>
      <w:r w:rsidR="00D57644">
        <w:rPr>
          <w:b/>
          <w:bCs/>
          <w:color w:val="000000"/>
          <w:sz w:val="28"/>
          <w:szCs w:val="28"/>
        </w:rPr>
        <w:t>Luciano Mocci, Presidente di Innova Camera</w:t>
      </w:r>
      <w:r w:rsidR="00516126">
        <w:rPr>
          <w:b/>
          <w:bCs/>
          <w:color w:val="000000"/>
          <w:sz w:val="28"/>
          <w:szCs w:val="28"/>
        </w:rPr>
        <w:t xml:space="preserve">, </w:t>
      </w:r>
      <w:r w:rsidR="00516126" w:rsidRPr="00516126">
        <w:rPr>
          <w:color w:val="000000"/>
          <w:sz w:val="28"/>
          <w:szCs w:val="28"/>
        </w:rPr>
        <w:t>Azienda speciale della Camera di Commercio di Roma</w:t>
      </w:r>
      <w:r w:rsidRPr="00A046BD">
        <w:rPr>
          <w:color w:val="000000"/>
          <w:sz w:val="28"/>
          <w:szCs w:val="28"/>
        </w:rPr>
        <w:t xml:space="preserve"> – di poter contare, anche in quest’anno particolarmente difficile, su partner solidi e prestigiosi come Eni e Sanofi</w:t>
      </w:r>
      <w:r w:rsidR="00AA698A">
        <w:rPr>
          <w:color w:val="000000"/>
          <w:sz w:val="28"/>
          <w:szCs w:val="28"/>
        </w:rPr>
        <w:t>, primi a confermare la loro collaborazione,</w:t>
      </w:r>
      <w:r w:rsidRPr="00A046BD">
        <w:rPr>
          <w:color w:val="000000"/>
          <w:sz w:val="28"/>
          <w:szCs w:val="28"/>
        </w:rPr>
        <w:t xml:space="preserve"> e su tutti quelli che si stanno aggiungendo in questi giorni. Il fatto di fare la Maker Faire Rome </w:t>
      </w:r>
      <w:r w:rsidR="002536FA">
        <w:rPr>
          <w:color w:val="000000"/>
          <w:sz w:val="28"/>
          <w:szCs w:val="28"/>
        </w:rPr>
        <w:t xml:space="preserve">nel 2020 </w:t>
      </w:r>
      <w:r w:rsidRPr="00A046BD">
        <w:rPr>
          <w:color w:val="000000"/>
          <w:sz w:val="28"/>
          <w:szCs w:val="28"/>
        </w:rPr>
        <w:t>non è mai stato in discussione ma, in linea con il nostro spirito, stiamo lavorando a un’edizione particolarmente innovativa anche nelle modalità di svolgimento. E questo possiamo farlo grazie alla collaborazione con tutti nostri partner</w:t>
      </w:r>
      <w:r w:rsidR="002619F0">
        <w:rPr>
          <w:color w:val="000000"/>
          <w:sz w:val="28"/>
          <w:szCs w:val="28"/>
        </w:rPr>
        <w:t xml:space="preserve"> </w:t>
      </w:r>
      <w:r w:rsidRPr="00A046BD">
        <w:rPr>
          <w:color w:val="000000"/>
          <w:sz w:val="28"/>
          <w:szCs w:val="28"/>
        </w:rPr>
        <w:t xml:space="preserve">che da anni </w:t>
      </w:r>
      <w:r w:rsidR="00C9594A">
        <w:rPr>
          <w:color w:val="000000"/>
          <w:sz w:val="28"/>
          <w:szCs w:val="28"/>
        </w:rPr>
        <w:t>condividono</w:t>
      </w:r>
      <w:r w:rsidRPr="00A046BD">
        <w:rPr>
          <w:color w:val="000000"/>
          <w:sz w:val="28"/>
          <w:szCs w:val="28"/>
        </w:rPr>
        <w:t xml:space="preserve"> </w:t>
      </w:r>
      <w:r w:rsidR="00D140B9">
        <w:rPr>
          <w:color w:val="000000"/>
          <w:sz w:val="28"/>
          <w:szCs w:val="28"/>
        </w:rPr>
        <w:t xml:space="preserve">il nostro impegno e </w:t>
      </w:r>
      <w:r w:rsidRPr="00A046BD">
        <w:rPr>
          <w:color w:val="000000"/>
          <w:sz w:val="28"/>
          <w:szCs w:val="28"/>
        </w:rPr>
        <w:t>la nostra passione per un futuro innovativo e migliore per tutti noi</w:t>
      </w:r>
      <w:r w:rsidR="00C93289">
        <w:rPr>
          <w:color w:val="000000"/>
          <w:sz w:val="28"/>
          <w:szCs w:val="28"/>
        </w:rPr>
        <w:t xml:space="preserve">. </w:t>
      </w:r>
      <w:r w:rsidR="003E0D54" w:rsidRPr="003E0D54">
        <w:rPr>
          <w:color w:val="000000"/>
          <w:sz w:val="28"/>
          <w:szCs w:val="28"/>
        </w:rPr>
        <w:t>I</w:t>
      </w:r>
      <w:r w:rsidR="00443A39">
        <w:rPr>
          <w:color w:val="000000"/>
          <w:sz w:val="28"/>
          <w:szCs w:val="28"/>
        </w:rPr>
        <w:t xml:space="preserve">n generale – </w:t>
      </w:r>
      <w:r w:rsidR="00443A39" w:rsidRPr="00443A39">
        <w:rPr>
          <w:b/>
          <w:bCs/>
          <w:color w:val="000000"/>
          <w:sz w:val="28"/>
          <w:szCs w:val="28"/>
        </w:rPr>
        <w:t xml:space="preserve">conclude </w:t>
      </w:r>
      <w:r w:rsidR="00D57644">
        <w:rPr>
          <w:b/>
          <w:bCs/>
          <w:color w:val="000000"/>
          <w:sz w:val="28"/>
          <w:szCs w:val="28"/>
        </w:rPr>
        <w:t>Mocci</w:t>
      </w:r>
      <w:r w:rsidR="00443A39">
        <w:rPr>
          <w:color w:val="000000"/>
          <w:sz w:val="28"/>
          <w:szCs w:val="28"/>
        </w:rPr>
        <w:t xml:space="preserve"> - i</w:t>
      </w:r>
      <w:r w:rsidR="003E0D54" w:rsidRPr="003E0D54">
        <w:rPr>
          <w:color w:val="000000"/>
          <w:sz w:val="28"/>
          <w:szCs w:val="28"/>
        </w:rPr>
        <w:t xml:space="preserve"> tanti sponsor, nazionali e internazionali, rendono fattibile la realizzazione della manifestazione </w:t>
      </w:r>
      <w:r w:rsidR="00162378">
        <w:rPr>
          <w:color w:val="000000"/>
          <w:sz w:val="28"/>
          <w:szCs w:val="28"/>
        </w:rPr>
        <w:t>sposando – anche in un anno di emergenza sanitaria globale</w:t>
      </w:r>
      <w:r w:rsidR="0090403B">
        <w:rPr>
          <w:color w:val="000000"/>
          <w:sz w:val="28"/>
          <w:szCs w:val="28"/>
        </w:rPr>
        <w:t xml:space="preserve"> e nel rispetto dei protocolli di sicurezza</w:t>
      </w:r>
      <w:r w:rsidR="00324C2B">
        <w:rPr>
          <w:color w:val="000000"/>
          <w:sz w:val="28"/>
          <w:szCs w:val="28"/>
        </w:rPr>
        <w:t xml:space="preserve"> -</w:t>
      </w:r>
      <w:r w:rsidR="003E0D54" w:rsidRPr="003E0D54">
        <w:rPr>
          <w:color w:val="000000"/>
          <w:sz w:val="28"/>
          <w:szCs w:val="28"/>
        </w:rPr>
        <w:t xml:space="preserve"> la logica dell’interazione con pubblico e addetti ai lavori per offrire esperienze </w:t>
      </w:r>
      <w:r w:rsidR="00324C2B">
        <w:rPr>
          <w:color w:val="000000"/>
          <w:sz w:val="28"/>
          <w:szCs w:val="28"/>
        </w:rPr>
        <w:t>uniche</w:t>
      </w:r>
      <w:r w:rsidR="003E0D54" w:rsidRPr="003E0D54">
        <w:rPr>
          <w:color w:val="000000"/>
          <w:sz w:val="28"/>
          <w:szCs w:val="28"/>
        </w:rPr>
        <w:t xml:space="preserve"> e moltiplicare l’offerta di contenuti fruibili da un pubblico variegato, composto anche da imprenditori e investitori.</w:t>
      </w:r>
      <w:r w:rsidR="007D75AD">
        <w:rPr>
          <w:color w:val="000000"/>
          <w:sz w:val="28"/>
          <w:szCs w:val="28"/>
        </w:rPr>
        <w:t xml:space="preserve"> </w:t>
      </w:r>
      <w:r w:rsidR="00C93289">
        <w:rPr>
          <w:color w:val="000000"/>
          <w:sz w:val="28"/>
          <w:szCs w:val="28"/>
        </w:rPr>
        <w:t>A loro va il mio ringraziamento</w:t>
      </w:r>
      <w:r w:rsidRPr="00A046BD">
        <w:rPr>
          <w:color w:val="000000"/>
          <w:sz w:val="28"/>
          <w:szCs w:val="28"/>
        </w:rPr>
        <w:t>”.</w:t>
      </w:r>
    </w:p>
    <w:p w14:paraId="412B5D8C" w14:textId="77777777" w:rsidR="00D140B9" w:rsidRPr="00C93289" w:rsidRDefault="00D140B9" w:rsidP="00583B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8"/>
          <w:szCs w:val="28"/>
        </w:rPr>
      </w:pPr>
    </w:p>
    <w:p w14:paraId="51FE65B0" w14:textId="37B0AD6F" w:rsidR="00583B89" w:rsidRPr="00C9594A" w:rsidRDefault="00C52895" w:rsidP="00583B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9594A">
        <w:rPr>
          <w:b/>
          <w:bCs/>
          <w:color w:val="000000"/>
          <w:sz w:val="28"/>
          <w:szCs w:val="28"/>
        </w:rPr>
        <w:t xml:space="preserve">Aperta la </w:t>
      </w:r>
      <w:r w:rsidR="00583B89" w:rsidRPr="00C9594A">
        <w:rPr>
          <w:b/>
          <w:bCs/>
          <w:color w:val="000000"/>
          <w:sz w:val="28"/>
          <w:szCs w:val="28"/>
        </w:rPr>
        <w:t>Call for Makers 2020</w:t>
      </w:r>
    </w:p>
    <w:p w14:paraId="3463B4F4" w14:textId="77777777" w:rsidR="00871024" w:rsidRDefault="00A046BD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46BD">
        <w:rPr>
          <w:color w:val="000000"/>
          <w:sz w:val="28"/>
          <w:szCs w:val="28"/>
        </w:rPr>
        <w:t>Ricordiamo</w:t>
      </w:r>
      <w:r>
        <w:rPr>
          <w:color w:val="000000"/>
          <w:sz w:val="28"/>
          <w:szCs w:val="28"/>
        </w:rPr>
        <w:t>, infine, che l</w:t>
      </w:r>
      <w:r w:rsidR="00ED54C6" w:rsidRPr="00ED54C6">
        <w:rPr>
          <w:color w:val="000000"/>
          <w:sz w:val="28"/>
          <w:szCs w:val="28"/>
        </w:rPr>
        <w:t>a Call for Makers dell</w:t>
      </w:r>
      <w:r w:rsidR="00ED54C6">
        <w:rPr>
          <w:color w:val="000000"/>
          <w:sz w:val="28"/>
          <w:szCs w:val="28"/>
        </w:rPr>
        <w:t>’ottava</w:t>
      </w:r>
      <w:r w:rsidR="00ED54C6" w:rsidRPr="00ED54C6">
        <w:rPr>
          <w:color w:val="000000"/>
          <w:sz w:val="28"/>
          <w:szCs w:val="28"/>
        </w:rPr>
        <w:t xml:space="preserve"> edizione della “Maker Faire Rome – The </w:t>
      </w:r>
      <w:proofErr w:type="spellStart"/>
      <w:r w:rsidR="00ED54C6" w:rsidRPr="00ED54C6">
        <w:rPr>
          <w:color w:val="000000"/>
          <w:sz w:val="28"/>
          <w:szCs w:val="28"/>
        </w:rPr>
        <w:t>European</w:t>
      </w:r>
      <w:proofErr w:type="spellEnd"/>
      <w:r w:rsidR="00ED54C6" w:rsidRPr="00ED54C6">
        <w:rPr>
          <w:color w:val="000000"/>
          <w:sz w:val="28"/>
          <w:szCs w:val="28"/>
        </w:rPr>
        <w:t xml:space="preserve"> Edition” è aperta.</w:t>
      </w:r>
      <w:r w:rsidR="003F2054">
        <w:rPr>
          <w:color w:val="000000"/>
          <w:sz w:val="28"/>
          <w:szCs w:val="28"/>
        </w:rPr>
        <w:t xml:space="preserve"> </w:t>
      </w:r>
      <w:r w:rsidR="0085770B">
        <w:rPr>
          <w:color w:val="000000"/>
          <w:sz w:val="28"/>
          <w:szCs w:val="28"/>
        </w:rPr>
        <w:t xml:space="preserve">La “chiamata” è </w:t>
      </w:r>
      <w:r w:rsidR="00DB2D4F">
        <w:rPr>
          <w:color w:val="000000"/>
          <w:sz w:val="28"/>
          <w:szCs w:val="28"/>
        </w:rPr>
        <w:t xml:space="preserve">rivolta agli </w:t>
      </w:r>
      <w:r w:rsidR="00F17ACD" w:rsidRPr="00F17ACD">
        <w:rPr>
          <w:color w:val="000000"/>
          <w:sz w:val="28"/>
          <w:szCs w:val="28"/>
        </w:rPr>
        <w:t>appassionati di tecnologia, educatori, pensatori, inventori, ingegneri, autori, artisti, artigiani, designer, agricoltori</w:t>
      </w:r>
      <w:r w:rsidR="00421BA7">
        <w:rPr>
          <w:color w:val="000000"/>
          <w:sz w:val="28"/>
          <w:szCs w:val="28"/>
        </w:rPr>
        <w:t xml:space="preserve"> e </w:t>
      </w:r>
      <w:r w:rsidR="00F17ACD" w:rsidRPr="00F17ACD">
        <w:rPr>
          <w:color w:val="000000"/>
          <w:sz w:val="28"/>
          <w:szCs w:val="28"/>
        </w:rPr>
        <w:t>ricercatori</w:t>
      </w:r>
      <w:r w:rsidR="00421BA7">
        <w:rPr>
          <w:color w:val="000000"/>
          <w:sz w:val="28"/>
          <w:szCs w:val="28"/>
        </w:rPr>
        <w:t>.</w:t>
      </w:r>
      <w:r w:rsidR="00F17ACD" w:rsidRPr="00F17ACD">
        <w:rPr>
          <w:color w:val="000000"/>
          <w:sz w:val="28"/>
          <w:szCs w:val="28"/>
        </w:rPr>
        <w:t xml:space="preserve"> </w:t>
      </w:r>
      <w:r w:rsidR="00421BA7">
        <w:rPr>
          <w:color w:val="000000"/>
          <w:sz w:val="28"/>
          <w:szCs w:val="28"/>
        </w:rPr>
        <w:t>I</w:t>
      </w:r>
      <w:r w:rsidR="00F17ACD" w:rsidRPr="00F17ACD">
        <w:rPr>
          <w:color w:val="000000"/>
          <w:sz w:val="28"/>
          <w:szCs w:val="28"/>
        </w:rPr>
        <w:t>nsomma</w:t>
      </w:r>
      <w:r w:rsidR="00421BA7">
        <w:rPr>
          <w:color w:val="000000"/>
          <w:sz w:val="28"/>
          <w:szCs w:val="28"/>
        </w:rPr>
        <w:t>,</w:t>
      </w:r>
      <w:r w:rsidR="00F17ACD" w:rsidRPr="00F17ACD">
        <w:rPr>
          <w:color w:val="000000"/>
          <w:sz w:val="28"/>
          <w:szCs w:val="28"/>
        </w:rPr>
        <w:t xml:space="preserve"> tutti coloro che creano e stupiscono con la forza delle proprie idee</w:t>
      </w:r>
      <w:r w:rsidR="005E4D5B">
        <w:rPr>
          <w:color w:val="000000"/>
          <w:sz w:val="28"/>
          <w:szCs w:val="28"/>
        </w:rPr>
        <w:t xml:space="preserve"> </w:t>
      </w:r>
      <w:r w:rsidR="0061599B">
        <w:rPr>
          <w:color w:val="000000"/>
          <w:sz w:val="28"/>
          <w:szCs w:val="28"/>
        </w:rPr>
        <w:t xml:space="preserve">possono presentare il </w:t>
      </w:r>
      <w:r w:rsidR="00524646">
        <w:rPr>
          <w:color w:val="000000"/>
          <w:sz w:val="28"/>
          <w:szCs w:val="28"/>
        </w:rPr>
        <w:t>p</w:t>
      </w:r>
      <w:r w:rsidR="0061599B">
        <w:rPr>
          <w:color w:val="000000"/>
          <w:sz w:val="28"/>
          <w:szCs w:val="28"/>
        </w:rPr>
        <w:t>roprio progetto</w:t>
      </w:r>
      <w:r w:rsidR="00D10B2C">
        <w:rPr>
          <w:color w:val="000000"/>
          <w:sz w:val="28"/>
          <w:szCs w:val="28"/>
        </w:rPr>
        <w:t xml:space="preserve"> innovativo</w:t>
      </w:r>
      <w:r w:rsidR="0061599B">
        <w:rPr>
          <w:color w:val="000000"/>
          <w:sz w:val="28"/>
          <w:szCs w:val="28"/>
        </w:rPr>
        <w:t xml:space="preserve"> entro il </w:t>
      </w:r>
      <w:r w:rsidR="0061599B" w:rsidRPr="00387F69">
        <w:rPr>
          <w:b/>
          <w:bCs/>
          <w:color w:val="000000"/>
          <w:sz w:val="28"/>
          <w:szCs w:val="28"/>
        </w:rPr>
        <w:t>15 ottobre 2020</w:t>
      </w:r>
      <w:r w:rsidR="0061599B">
        <w:rPr>
          <w:color w:val="000000"/>
          <w:sz w:val="28"/>
          <w:szCs w:val="28"/>
        </w:rPr>
        <w:t>.</w:t>
      </w:r>
      <w:r w:rsidR="006B2010">
        <w:rPr>
          <w:color w:val="000000"/>
          <w:sz w:val="28"/>
          <w:szCs w:val="28"/>
        </w:rPr>
        <w:t xml:space="preserve"> </w:t>
      </w:r>
    </w:p>
    <w:p w14:paraId="6FFF20D9" w14:textId="76519F93" w:rsidR="003D03A8" w:rsidRDefault="00E6044C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Tutte le informazioni utili sulla Call for Makers 2020 e sul relativo regolamento sono disponibili all’indirizzo web: </w:t>
      </w:r>
      <w:hyperlink r:id="rId10" w:history="1">
        <w:r w:rsidR="00DA7725" w:rsidRPr="00CE1166">
          <w:rPr>
            <w:rStyle w:val="Collegamentoipertestuale"/>
            <w:sz w:val="28"/>
            <w:szCs w:val="28"/>
          </w:rPr>
          <w:t>https://makerfairerome.eu/it/call-for-makers/</w:t>
        </w:r>
      </w:hyperlink>
      <w:r w:rsidR="00DA7725">
        <w:rPr>
          <w:color w:val="000000"/>
          <w:sz w:val="28"/>
          <w:szCs w:val="28"/>
        </w:rPr>
        <w:t xml:space="preserve">. </w:t>
      </w:r>
    </w:p>
    <w:p w14:paraId="7907F22E" w14:textId="40E2C10D" w:rsidR="008D5C0A" w:rsidRDefault="008D5C0A" w:rsidP="00C07F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9298090" w14:textId="2C3E132D" w:rsidR="00D140B9" w:rsidRPr="008D5C0A" w:rsidRDefault="008D5C0A" w:rsidP="003D14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D5C0A">
        <w:rPr>
          <w:color w:val="000000"/>
          <w:sz w:val="28"/>
          <w:szCs w:val="28"/>
        </w:rPr>
        <w:t>Maker Faire Rome vanta numeri in costa</w:t>
      </w:r>
      <w:r>
        <w:rPr>
          <w:color w:val="000000"/>
          <w:sz w:val="28"/>
          <w:szCs w:val="28"/>
        </w:rPr>
        <w:t>nte crescita</w:t>
      </w:r>
      <w:r w:rsidR="00E4458B">
        <w:rPr>
          <w:color w:val="000000"/>
          <w:sz w:val="28"/>
          <w:szCs w:val="28"/>
        </w:rPr>
        <w:t xml:space="preserve">. </w:t>
      </w:r>
      <w:r w:rsidR="002E6E2F">
        <w:rPr>
          <w:color w:val="000000"/>
          <w:sz w:val="28"/>
          <w:szCs w:val="28"/>
        </w:rPr>
        <w:t>Nell’edizione dello scorso anno gli u</w:t>
      </w:r>
      <w:r w:rsidR="00B13EC3" w:rsidRPr="00B13EC3">
        <w:rPr>
          <w:color w:val="000000"/>
          <w:sz w:val="28"/>
          <w:szCs w:val="28"/>
        </w:rPr>
        <w:t xml:space="preserve">tenti unici </w:t>
      </w:r>
      <w:r w:rsidR="00D574C3">
        <w:rPr>
          <w:color w:val="000000"/>
          <w:sz w:val="28"/>
          <w:szCs w:val="28"/>
        </w:rPr>
        <w:t xml:space="preserve">del </w:t>
      </w:r>
      <w:r w:rsidR="00B13EC3" w:rsidRPr="00B13EC3">
        <w:rPr>
          <w:color w:val="000000"/>
          <w:sz w:val="28"/>
          <w:szCs w:val="28"/>
        </w:rPr>
        <w:t>sito web</w:t>
      </w:r>
      <w:r w:rsidR="002E6E2F">
        <w:rPr>
          <w:color w:val="000000"/>
          <w:sz w:val="28"/>
          <w:szCs w:val="28"/>
        </w:rPr>
        <w:t xml:space="preserve"> sono stati </w:t>
      </w:r>
      <w:r w:rsidR="00B13EC3" w:rsidRPr="00B13EC3">
        <w:rPr>
          <w:color w:val="000000"/>
          <w:sz w:val="28"/>
          <w:szCs w:val="28"/>
        </w:rPr>
        <w:t>316.257 (+42,6%</w:t>
      </w:r>
      <w:r w:rsidR="002E6E2F">
        <w:rPr>
          <w:color w:val="000000"/>
          <w:sz w:val="28"/>
          <w:szCs w:val="28"/>
        </w:rPr>
        <w:t xml:space="preserve"> rispetto al 2018</w:t>
      </w:r>
      <w:r w:rsidR="00B13EC3" w:rsidRPr="00B13EC3">
        <w:rPr>
          <w:color w:val="000000"/>
          <w:sz w:val="28"/>
          <w:szCs w:val="28"/>
        </w:rPr>
        <w:t>)</w:t>
      </w:r>
      <w:r w:rsidR="00F130C9">
        <w:rPr>
          <w:color w:val="000000"/>
          <w:sz w:val="28"/>
          <w:szCs w:val="28"/>
        </w:rPr>
        <w:t xml:space="preserve"> e sono aumentate tutte le interazioni social (Instagram, Twitter e Facebook)</w:t>
      </w:r>
      <w:r w:rsidR="003F2054">
        <w:rPr>
          <w:color w:val="000000"/>
          <w:sz w:val="28"/>
          <w:szCs w:val="28"/>
        </w:rPr>
        <w:t xml:space="preserve">. </w:t>
      </w:r>
      <w:r w:rsidR="00D574C3">
        <w:rPr>
          <w:color w:val="000000"/>
          <w:sz w:val="28"/>
          <w:szCs w:val="28"/>
        </w:rPr>
        <w:t xml:space="preserve">Il </w:t>
      </w:r>
      <w:r w:rsidR="00D0701F" w:rsidRPr="00D0701F">
        <w:rPr>
          <w:color w:val="000000"/>
          <w:sz w:val="28"/>
          <w:szCs w:val="28"/>
        </w:rPr>
        <w:t xml:space="preserve">95% degli espositori </w:t>
      </w:r>
      <w:r w:rsidR="003F2054">
        <w:rPr>
          <w:color w:val="000000"/>
          <w:sz w:val="28"/>
          <w:szCs w:val="28"/>
        </w:rPr>
        <w:t>p</w:t>
      </w:r>
      <w:r w:rsidR="00D0701F" w:rsidRPr="00D0701F">
        <w:rPr>
          <w:color w:val="000000"/>
          <w:sz w:val="28"/>
          <w:szCs w:val="28"/>
        </w:rPr>
        <w:t xml:space="preserve">artner intervistati </w:t>
      </w:r>
      <w:r w:rsidR="00FB2AD0">
        <w:rPr>
          <w:color w:val="000000"/>
          <w:sz w:val="28"/>
          <w:szCs w:val="28"/>
        </w:rPr>
        <w:t xml:space="preserve">ha </w:t>
      </w:r>
      <w:r w:rsidR="00D0701F" w:rsidRPr="00D0701F">
        <w:rPr>
          <w:color w:val="000000"/>
          <w:sz w:val="28"/>
          <w:szCs w:val="28"/>
        </w:rPr>
        <w:t>giudica</w:t>
      </w:r>
      <w:r w:rsidR="00FB2AD0">
        <w:rPr>
          <w:color w:val="000000"/>
          <w:sz w:val="28"/>
          <w:szCs w:val="28"/>
        </w:rPr>
        <w:t>to</w:t>
      </w:r>
      <w:r w:rsidR="00D0701F" w:rsidRPr="00D0701F">
        <w:rPr>
          <w:color w:val="000000"/>
          <w:sz w:val="28"/>
          <w:szCs w:val="28"/>
        </w:rPr>
        <w:t xml:space="preserve"> molto</w:t>
      </w:r>
      <w:r w:rsidR="00D0701F">
        <w:rPr>
          <w:color w:val="000000"/>
          <w:sz w:val="28"/>
          <w:szCs w:val="28"/>
        </w:rPr>
        <w:t xml:space="preserve"> </w:t>
      </w:r>
      <w:r w:rsidR="00D0701F" w:rsidRPr="00D0701F">
        <w:rPr>
          <w:color w:val="000000"/>
          <w:sz w:val="28"/>
          <w:szCs w:val="28"/>
        </w:rPr>
        <w:t>positivamente la propria esperienza a Maker Faire Rome. Oltre il 69% degli espositori</w:t>
      </w:r>
      <w:r w:rsidR="00D0701F">
        <w:rPr>
          <w:color w:val="000000"/>
          <w:sz w:val="28"/>
          <w:szCs w:val="28"/>
        </w:rPr>
        <w:t xml:space="preserve"> </w:t>
      </w:r>
      <w:r w:rsidR="00D0701F" w:rsidRPr="00D0701F">
        <w:rPr>
          <w:color w:val="000000"/>
          <w:sz w:val="28"/>
          <w:szCs w:val="28"/>
        </w:rPr>
        <w:t xml:space="preserve">intervistati </w:t>
      </w:r>
      <w:r w:rsidR="00981D1C">
        <w:rPr>
          <w:color w:val="000000"/>
          <w:sz w:val="28"/>
          <w:szCs w:val="28"/>
        </w:rPr>
        <w:t xml:space="preserve">ha </w:t>
      </w:r>
      <w:r w:rsidR="00D0701F" w:rsidRPr="00D0701F">
        <w:rPr>
          <w:color w:val="000000"/>
          <w:sz w:val="28"/>
          <w:szCs w:val="28"/>
        </w:rPr>
        <w:t>dichiara</w:t>
      </w:r>
      <w:r w:rsidR="00981D1C">
        <w:rPr>
          <w:color w:val="000000"/>
          <w:sz w:val="28"/>
          <w:szCs w:val="28"/>
        </w:rPr>
        <w:t>to</w:t>
      </w:r>
      <w:r w:rsidR="003D145D">
        <w:rPr>
          <w:color w:val="000000"/>
          <w:sz w:val="28"/>
          <w:szCs w:val="28"/>
        </w:rPr>
        <w:t>, infine,</w:t>
      </w:r>
      <w:r w:rsidR="00D0701F" w:rsidRPr="00D0701F">
        <w:rPr>
          <w:color w:val="000000"/>
          <w:sz w:val="28"/>
          <w:szCs w:val="28"/>
        </w:rPr>
        <w:t xml:space="preserve"> di aver avuto nei tre giorni d</w:t>
      </w:r>
      <w:r w:rsidR="00981D1C">
        <w:rPr>
          <w:color w:val="000000"/>
          <w:sz w:val="28"/>
          <w:szCs w:val="28"/>
        </w:rPr>
        <w:t xml:space="preserve">ella </w:t>
      </w:r>
      <w:r w:rsidR="00D0701F" w:rsidRPr="00D0701F">
        <w:rPr>
          <w:color w:val="000000"/>
          <w:sz w:val="28"/>
          <w:szCs w:val="28"/>
        </w:rPr>
        <w:t>manifestazione un numero di contatti utili</w:t>
      </w:r>
      <w:r w:rsidR="003F2054">
        <w:rPr>
          <w:color w:val="000000"/>
          <w:sz w:val="28"/>
          <w:szCs w:val="28"/>
        </w:rPr>
        <w:t xml:space="preserve"> </w:t>
      </w:r>
      <w:r w:rsidR="00D0701F" w:rsidRPr="00D0701F">
        <w:rPr>
          <w:color w:val="000000"/>
          <w:sz w:val="28"/>
          <w:szCs w:val="28"/>
        </w:rPr>
        <w:t>per il proprio business superiore ai 50 (di cui il 21% superiore ai 500)</w:t>
      </w:r>
      <w:r w:rsidR="00D0701F">
        <w:rPr>
          <w:color w:val="000000"/>
          <w:sz w:val="28"/>
          <w:szCs w:val="28"/>
        </w:rPr>
        <w:t>.</w:t>
      </w:r>
      <w:r w:rsidR="003F2054">
        <w:rPr>
          <w:color w:val="000000"/>
          <w:sz w:val="28"/>
          <w:szCs w:val="28"/>
        </w:rPr>
        <w:t xml:space="preserve">  </w:t>
      </w:r>
    </w:p>
    <w:p w14:paraId="53E57652" w14:textId="5201CAF5" w:rsidR="00C10AF8" w:rsidRDefault="00437623" w:rsidP="00A97217">
      <w:pPr>
        <w:spacing w:before="280" w:after="280"/>
        <w:jc w:val="center"/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Ufficio stampa: </w:t>
      </w:r>
      <w:hyperlink r:id="rId11">
        <w:r>
          <w:rPr>
            <w:rFonts w:ascii="Times New Roman" w:eastAsia="Times New Roman" w:hAnsi="Times New Roman" w:cs="Times New Roman"/>
            <w:i/>
            <w:sz w:val="22"/>
            <w:szCs w:val="22"/>
          </w:rPr>
          <w:t>ufficiostampa@innovacamera.it</w:t>
        </w:r>
      </w:hyperlink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–</w:t>
      </w:r>
      <w:r w:rsidR="002C1550">
        <w:t xml:space="preserve"> </w:t>
      </w:r>
      <w:hyperlink r:id="rId12" w:history="1">
        <w:r w:rsidR="008F02AC" w:rsidRPr="008E1F5D">
          <w:rPr>
            <w:rStyle w:val="Collegamentoipertestuale"/>
            <w:rFonts w:ascii="Times New Roman" w:hAnsi="Times New Roman" w:cs="Times New Roman"/>
            <w:i/>
            <w:sz w:val="22"/>
            <w:szCs w:val="22"/>
          </w:rPr>
          <w:t>press@makerfairerome.eu</w:t>
        </w:r>
      </w:hyperlink>
      <w:r w:rsidR="008F02A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91222">
        <w:rPr>
          <w:rFonts w:ascii="Times New Roman" w:hAnsi="Times New Roman" w:cs="Times New Roman"/>
          <w:i/>
          <w:sz w:val="22"/>
          <w:szCs w:val="22"/>
        </w:rPr>
        <w:t>- #MFR20</w:t>
      </w:r>
      <w:r w:rsidR="00194495">
        <w:rPr>
          <w:rFonts w:ascii="Times New Roman" w:hAnsi="Times New Roman" w:cs="Times New Roman"/>
          <w:i/>
          <w:sz w:val="22"/>
          <w:szCs w:val="22"/>
        </w:rPr>
        <w:t>20</w:t>
      </w:r>
    </w:p>
    <w:sectPr w:rsidR="00C10AF8" w:rsidSect="00C10AF8">
      <w:footerReference w:type="even" r:id="rId13"/>
      <w:footerReference w:type="default" r:id="rId14"/>
      <w:pgSz w:w="11900" w:h="16840"/>
      <w:pgMar w:top="993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3DB2" w14:textId="77777777" w:rsidR="007F62A1" w:rsidRDefault="007F62A1" w:rsidP="00C10AF8">
      <w:r>
        <w:separator/>
      </w:r>
    </w:p>
  </w:endnote>
  <w:endnote w:type="continuationSeparator" w:id="0">
    <w:p w14:paraId="564F427F" w14:textId="77777777" w:rsidR="007F62A1" w:rsidRDefault="007F62A1" w:rsidP="00C10AF8">
      <w:r>
        <w:continuationSeparator/>
      </w:r>
    </w:p>
  </w:endnote>
  <w:endnote w:type="continuationNotice" w:id="1">
    <w:p w14:paraId="3B1E4995" w14:textId="77777777" w:rsidR="007F62A1" w:rsidRDefault="007F6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7659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www.makerfairerome.eu</w:t>
    </w:r>
  </w:p>
  <w:p w14:paraId="53E5765A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[Digitare la data]</w:t>
    </w:r>
  </w:p>
  <w:p w14:paraId="53E5765B" w14:textId="77777777"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765C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Helvetica Neue" w:eastAsia="Helvetica Neue" w:hAnsi="Helvetica Neue" w:cs="Helvetica Neue"/>
        <w:color w:val="66CCFF"/>
      </w:rPr>
    </w:pPr>
    <w:r>
      <w:rPr>
        <w:rFonts w:ascii="Helvetica Neue" w:eastAsia="Helvetica Neue" w:hAnsi="Helvetica Neue" w:cs="Helvetica Neue"/>
        <w:color w:val="66CCFF"/>
      </w:rPr>
      <w:t>www.makerfairerome.eu</w:t>
    </w:r>
  </w:p>
  <w:p w14:paraId="53E5765D" w14:textId="77777777"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C1BB" w14:textId="77777777" w:rsidR="007F62A1" w:rsidRDefault="007F62A1" w:rsidP="00C10AF8">
      <w:r>
        <w:separator/>
      </w:r>
    </w:p>
  </w:footnote>
  <w:footnote w:type="continuationSeparator" w:id="0">
    <w:p w14:paraId="48BC64C2" w14:textId="77777777" w:rsidR="007F62A1" w:rsidRDefault="007F62A1" w:rsidP="00C10AF8">
      <w:r>
        <w:continuationSeparator/>
      </w:r>
    </w:p>
  </w:footnote>
  <w:footnote w:type="continuationNotice" w:id="1">
    <w:p w14:paraId="033F10E4" w14:textId="77777777" w:rsidR="007F62A1" w:rsidRDefault="007F62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F8"/>
    <w:rsid w:val="00005D50"/>
    <w:rsid w:val="000273EE"/>
    <w:rsid w:val="00050D2B"/>
    <w:rsid w:val="00051D55"/>
    <w:rsid w:val="00052520"/>
    <w:rsid w:val="00052AE4"/>
    <w:rsid w:val="00062220"/>
    <w:rsid w:val="00081411"/>
    <w:rsid w:val="00095EF6"/>
    <w:rsid w:val="000B38C4"/>
    <w:rsid w:val="000B7A70"/>
    <w:rsid w:val="000C24E2"/>
    <w:rsid w:val="000E064F"/>
    <w:rsid w:val="0010539F"/>
    <w:rsid w:val="00112806"/>
    <w:rsid w:val="00124468"/>
    <w:rsid w:val="0012537E"/>
    <w:rsid w:val="00134C67"/>
    <w:rsid w:val="0015480C"/>
    <w:rsid w:val="00162378"/>
    <w:rsid w:val="001758E0"/>
    <w:rsid w:val="00194495"/>
    <w:rsid w:val="001B4B54"/>
    <w:rsid w:val="001C42B9"/>
    <w:rsid w:val="001E489A"/>
    <w:rsid w:val="001F6F43"/>
    <w:rsid w:val="00205999"/>
    <w:rsid w:val="00214AE3"/>
    <w:rsid w:val="002332CC"/>
    <w:rsid w:val="002536FA"/>
    <w:rsid w:val="002619F0"/>
    <w:rsid w:val="00262464"/>
    <w:rsid w:val="002650D0"/>
    <w:rsid w:val="00272BD1"/>
    <w:rsid w:val="002751A5"/>
    <w:rsid w:val="00276CCF"/>
    <w:rsid w:val="0029018A"/>
    <w:rsid w:val="002924CA"/>
    <w:rsid w:val="00293996"/>
    <w:rsid w:val="002A611D"/>
    <w:rsid w:val="002B0756"/>
    <w:rsid w:val="002C1550"/>
    <w:rsid w:val="002C7989"/>
    <w:rsid w:val="002E1B9E"/>
    <w:rsid w:val="002E6E2F"/>
    <w:rsid w:val="002E77A4"/>
    <w:rsid w:val="002F7E81"/>
    <w:rsid w:val="00301D93"/>
    <w:rsid w:val="00322FFC"/>
    <w:rsid w:val="00324C2B"/>
    <w:rsid w:val="0034075E"/>
    <w:rsid w:val="00344872"/>
    <w:rsid w:val="00387F69"/>
    <w:rsid w:val="003A0170"/>
    <w:rsid w:val="003A01A6"/>
    <w:rsid w:val="003C476C"/>
    <w:rsid w:val="003D00FF"/>
    <w:rsid w:val="003D03A8"/>
    <w:rsid w:val="003D145D"/>
    <w:rsid w:val="003D1925"/>
    <w:rsid w:val="003E0D54"/>
    <w:rsid w:val="003E481D"/>
    <w:rsid w:val="003F0CAD"/>
    <w:rsid w:val="003F2054"/>
    <w:rsid w:val="003F27D5"/>
    <w:rsid w:val="003F4E5D"/>
    <w:rsid w:val="00406BD3"/>
    <w:rsid w:val="00406F1E"/>
    <w:rsid w:val="00421BA7"/>
    <w:rsid w:val="004374EB"/>
    <w:rsid w:val="00437623"/>
    <w:rsid w:val="00443A39"/>
    <w:rsid w:val="00455677"/>
    <w:rsid w:val="004633F2"/>
    <w:rsid w:val="00470D88"/>
    <w:rsid w:val="00473302"/>
    <w:rsid w:val="004879E0"/>
    <w:rsid w:val="004D59BE"/>
    <w:rsid w:val="004E13D6"/>
    <w:rsid w:val="004F5FAE"/>
    <w:rsid w:val="004F69DA"/>
    <w:rsid w:val="004F72EE"/>
    <w:rsid w:val="0051049C"/>
    <w:rsid w:val="005123B5"/>
    <w:rsid w:val="00516126"/>
    <w:rsid w:val="00524646"/>
    <w:rsid w:val="005259FF"/>
    <w:rsid w:val="00525FC3"/>
    <w:rsid w:val="00537075"/>
    <w:rsid w:val="00544123"/>
    <w:rsid w:val="00544F80"/>
    <w:rsid w:val="00570162"/>
    <w:rsid w:val="00583B89"/>
    <w:rsid w:val="00594675"/>
    <w:rsid w:val="005B6685"/>
    <w:rsid w:val="005D4BBC"/>
    <w:rsid w:val="005E1AC4"/>
    <w:rsid w:val="005E4052"/>
    <w:rsid w:val="005E4D5B"/>
    <w:rsid w:val="005F7141"/>
    <w:rsid w:val="00605581"/>
    <w:rsid w:val="0061599B"/>
    <w:rsid w:val="0067004D"/>
    <w:rsid w:val="006740DB"/>
    <w:rsid w:val="006756E6"/>
    <w:rsid w:val="0068761D"/>
    <w:rsid w:val="006A0677"/>
    <w:rsid w:val="006A62EF"/>
    <w:rsid w:val="006A65FC"/>
    <w:rsid w:val="006A700C"/>
    <w:rsid w:val="006B2010"/>
    <w:rsid w:val="006E0109"/>
    <w:rsid w:val="006E2B62"/>
    <w:rsid w:val="006F37A9"/>
    <w:rsid w:val="006F427A"/>
    <w:rsid w:val="00702FF8"/>
    <w:rsid w:val="00706431"/>
    <w:rsid w:val="00706D7E"/>
    <w:rsid w:val="00711328"/>
    <w:rsid w:val="00714004"/>
    <w:rsid w:val="00715D27"/>
    <w:rsid w:val="0072129B"/>
    <w:rsid w:val="0073432D"/>
    <w:rsid w:val="007427D0"/>
    <w:rsid w:val="00770C41"/>
    <w:rsid w:val="00773282"/>
    <w:rsid w:val="00791222"/>
    <w:rsid w:val="007A30F5"/>
    <w:rsid w:val="007B1522"/>
    <w:rsid w:val="007B5E10"/>
    <w:rsid w:val="007C039E"/>
    <w:rsid w:val="007D75AD"/>
    <w:rsid w:val="007F62A1"/>
    <w:rsid w:val="00802275"/>
    <w:rsid w:val="008078CE"/>
    <w:rsid w:val="008106E6"/>
    <w:rsid w:val="00834D2B"/>
    <w:rsid w:val="00836C27"/>
    <w:rsid w:val="008505A4"/>
    <w:rsid w:val="008512BD"/>
    <w:rsid w:val="0085770B"/>
    <w:rsid w:val="008675DF"/>
    <w:rsid w:val="00870786"/>
    <w:rsid w:val="00871024"/>
    <w:rsid w:val="00883E6C"/>
    <w:rsid w:val="00885CC4"/>
    <w:rsid w:val="008879C0"/>
    <w:rsid w:val="008912DE"/>
    <w:rsid w:val="008C4C8A"/>
    <w:rsid w:val="008D2EB9"/>
    <w:rsid w:val="008D5C0A"/>
    <w:rsid w:val="008D69F8"/>
    <w:rsid w:val="008E646A"/>
    <w:rsid w:val="008F02AC"/>
    <w:rsid w:val="0090403B"/>
    <w:rsid w:val="0090409B"/>
    <w:rsid w:val="0091341E"/>
    <w:rsid w:val="009372AF"/>
    <w:rsid w:val="00941E6A"/>
    <w:rsid w:val="00942825"/>
    <w:rsid w:val="009572A9"/>
    <w:rsid w:val="009669D6"/>
    <w:rsid w:val="009714F7"/>
    <w:rsid w:val="009804E9"/>
    <w:rsid w:val="00981D1C"/>
    <w:rsid w:val="0098276E"/>
    <w:rsid w:val="009861F2"/>
    <w:rsid w:val="009A4D9C"/>
    <w:rsid w:val="009B359C"/>
    <w:rsid w:val="009C02AF"/>
    <w:rsid w:val="009C4A2D"/>
    <w:rsid w:val="009D3348"/>
    <w:rsid w:val="009D3444"/>
    <w:rsid w:val="009D653E"/>
    <w:rsid w:val="009F1127"/>
    <w:rsid w:val="00A046BD"/>
    <w:rsid w:val="00A173FD"/>
    <w:rsid w:val="00A30972"/>
    <w:rsid w:val="00A321A5"/>
    <w:rsid w:val="00A32DC0"/>
    <w:rsid w:val="00A42505"/>
    <w:rsid w:val="00A507B2"/>
    <w:rsid w:val="00A7652C"/>
    <w:rsid w:val="00A77DAE"/>
    <w:rsid w:val="00A97217"/>
    <w:rsid w:val="00AA698A"/>
    <w:rsid w:val="00AB26AA"/>
    <w:rsid w:val="00AB4EEB"/>
    <w:rsid w:val="00AC1A59"/>
    <w:rsid w:val="00AC52E2"/>
    <w:rsid w:val="00AD5BD6"/>
    <w:rsid w:val="00B13EC3"/>
    <w:rsid w:val="00B20257"/>
    <w:rsid w:val="00B25F67"/>
    <w:rsid w:val="00B566A5"/>
    <w:rsid w:val="00B63B8A"/>
    <w:rsid w:val="00B7104C"/>
    <w:rsid w:val="00B747B4"/>
    <w:rsid w:val="00B7666C"/>
    <w:rsid w:val="00B76BF7"/>
    <w:rsid w:val="00B76C7B"/>
    <w:rsid w:val="00B76D1A"/>
    <w:rsid w:val="00B80078"/>
    <w:rsid w:val="00B80F29"/>
    <w:rsid w:val="00B905EB"/>
    <w:rsid w:val="00B9068E"/>
    <w:rsid w:val="00B91CBC"/>
    <w:rsid w:val="00BA641B"/>
    <w:rsid w:val="00BC17C1"/>
    <w:rsid w:val="00BC4CBD"/>
    <w:rsid w:val="00BE7E77"/>
    <w:rsid w:val="00C01D99"/>
    <w:rsid w:val="00C0425F"/>
    <w:rsid w:val="00C05EB2"/>
    <w:rsid w:val="00C07F9D"/>
    <w:rsid w:val="00C10AF8"/>
    <w:rsid w:val="00C2058B"/>
    <w:rsid w:val="00C33834"/>
    <w:rsid w:val="00C4782E"/>
    <w:rsid w:val="00C52895"/>
    <w:rsid w:val="00C5551C"/>
    <w:rsid w:val="00C61B8E"/>
    <w:rsid w:val="00C630A8"/>
    <w:rsid w:val="00C65D06"/>
    <w:rsid w:val="00C71FD1"/>
    <w:rsid w:val="00C82AC4"/>
    <w:rsid w:val="00C93289"/>
    <w:rsid w:val="00C956FD"/>
    <w:rsid w:val="00C9594A"/>
    <w:rsid w:val="00C95B5F"/>
    <w:rsid w:val="00C9734E"/>
    <w:rsid w:val="00CA1383"/>
    <w:rsid w:val="00CA1A46"/>
    <w:rsid w:val="00CB4724"/>
    <w:rsid w:val="00CD0F60"/>
    <w:rsid w:val="00CD1250"/>
    <w:rsid w:val="00CD2BA1"/>
    <w:rsid w:val="00CE005B"/>
    <w:rsid w:val="00CE3B13"/>
    <w:rsid w:val="00D0087B"/>
    <w:rsid w:val="00D0701F"/>
    <w:rsid w:val="00D10B2C"/>
    <w:rsid w:val="00D140B9"/>
    <w:rsid w:val="00D21C92"/>
    <w:rsid w:val="00D2383B"/>
    <w:rsid w:val="00D25979"/>
    <w:rsid w:val="00D31C6F"/>
    <w:rsid w:val="00D3295C"/>
    <w:rsid w:val="00D51AAA"/>
    <w:rsid w:val="00D574C3"/>
    <w:rsid w:val="00D57644"/>
    <w:rsid w:val="00DA0DF6"/>
    <w:rsid w:val="00DA7725"/>
    <w:rsid w:val="00DB2D4F"/>
    <w:rsid w:val="00DC2346"/>
    <w:rsid w:val="00DC39E5"/>
    <w:rsid w:val="00DC78F2"/>
    <w:rsid w:val="00DD7FDE"/>
    <w:rsid w:val="00E16968"/>
    <w:rsid w:val="00E267B9"/>
    <w:rsid w:val="00E30C29"/>
    <w:rsid w:val="00E35ACD"/>
    <w:rsid w:val="00E35D35"/>
    <w:rsid w:val="00E43605"/>
    <w:rsid w:val="00E4458B"/>
    <w:rsid w:val="00E6044C"/>
    <w:rsid w:val="00E8403D"/>
    <w:rsid w:val="00E96508"/>
    <w:rsid w:val="00ED4551"/>
    <w:rsid w:val="00ED54C6"/>
    <w:rsid w:val="00EE2D0E"/>
    <w:rsid w:val="00EE54B4"/>
    <w:rsid w:val="00EE7422"/>
    <w:rsid w:val="00EF047A"/>
    <w:rsid w:val="00EF14A8"/>
    <w:rsid w:val="00EF1E79"/>
    <w:rsid w:val="00EF3D0E"/>
    <w:rsid w:val="00F130C9"/>
    <w:rsid w:val="00F17ACD"/>
    <w:rsid w:val="00F24CE4"/>
    <w:rsid w:val="00F263E8"/>
    <w:rsid w:val="00F2715E"/>
    <w:rsid w:val="00F34120"/>
    <w:rsid w:val="00F401DE"/>
    <w:rsid w:val="00F444B9"/>
    <w:rsid w:val="00F4462D"/>
    <w:rsid w:val="00F479EB"/>
    <w:rsid w:val="00F50FEE"/>
    <w:rsid w:val="00F74926"/>
    <w:rsid w:val="00F750FF"/>
    <w:rsid w:val="00F84A63"/>
    <w:rsid w:val="00F87D76"/>
    <w:rsid w:val="00F918B7"/>
    <w:rsid w:val="00FA16A2"/>
    <w:rsid w:val="00FB1476"/>
    <w:rsid w:val="00FB2AD0"/>
    <w:rsid w:val="00FB2B5B"/>
    <w:rsid w:val="00FB6222"/>
    <w:rsid w:val="00FC4944"/>
    <w:rsid w:val="00FC53A3"/>
    <w:rsid w:val="00FD01EC"/>
    <w:rsid w:val="00FD171D"/>
    <w:rsid w:val="00FD5EEB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57634"/>
  <w15:docId w15:val="{7626E081-E524-4EEA-B0A1-289D188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528"/>
  </w:style>
  <w:style w:type="paragraph" w:styleId="Titolo1">
    <w:name w:val="heading 1"/>
    <w:basedOn w:val="Normale1"/>
    <w:next w:val="Normale1"/>
    <w:rsid w:val="00C10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10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1"/>
    <w:next w:val="Normale1"/>
    <w:rsid w:val="00C10AF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10A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10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10AF8"/>
  </w:style>
  <w:style w:type="table" w:customStyle="1" w:styleId="TableNormal">
    <w:name w:val="Table Normal"/>
    <w:rsid w:val="00C10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10AF8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ottotitolo">
    <w:name w:val="Subtitle"/>
    <w:basedOn w:val="Normale1"/>
    <w:next w:val="Normale1"/>
    <w:rsid w:val="00C10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rfairerome.eu/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makerfairerome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fficiostampa@assetcamer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kerfairerome.eu/it/call-for-mak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etocar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zu5iskcJHxN/oD26wHwFpl/Cw==">AMUW2mUyJbguFI0XZ0LWSNg5tBeRILFlRoDVPYRpCmDYjA+W2HNRBbM+oce5pCjeib/pDZJSyxwAev2qowiVbHwxVRyY5rH7MFtB1D/ptiYnuvQuRYHGlO6XP+URQmmLT9HuGn9um168WrRZr6b2dPqKjglk96HWrTKDN+/LHG2+kUvipj/pp7fstKabGQQtGvnyBQd34vLkq7+7QJVb6fVqplu8f0yAc/K3RV0YO3tWv7OB1aTrs10=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Claudio Brocchieri</cp:lastModifiedBy>
  <cp:revision>3</cp:revision>
  <cp:lastPrinted>2020-08-06T07:44:00Z</cp:lastPrinted>
  <dcterms:created xsi:type="dcterms:W3CDTF">2020-09-08T08:10:00Z</dcterms:created>
  <dcterms:modified xsi:type="dcterms:W3CDTF">2020-09-08T08:11:00Z</dcterms:modified>
</cp:coreProperties>
</file>