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4F" w:rsidRDefault="000D224F" w:rsidP="000D224F">
      <w:pPr>
        <w:jc w:val="center"/>
      </w:pPr>
      <w:r>
        <w:rPr>
          <w:lang w:eastAsia="en-US"/>
        </w:rPr>
        <w:t>COMUNICATO STAMPA</w:t>
      </w:r>
    </w:p>
    <w:p w:rsidR="000D224F" w:rsidRDefault="000D224F" w:rsidP="000D224F">
      <w:pPr>
        <w:jc w:val="center"/>
      </w:pPr>
      <w:r>
        <w:rPr>
          <w:lang w:eastAsia="en-US"/>
        </w:rPr>
        <w:t> </w:t>
      </w:r>
    </w:p>
    <w:p w:rsidR="000D224F" w:rsidRDefault="000D224F" w:rsidP="000D224F">
      <w:pPr>
        <w:spacing w:afterLines="50" w:after="120"/>
        <w:jc w:val="center"/>
      </w:pPr>
      <w:r>
        <w:rPr>
          <w:b/>
          <w:bCs/>
          <w:sz w:val="36"/>
          <w:szCs w:val="36"/>
          <w:lang w:eastAsia="en-US"/>
        </w:rPr>
        <w:t xml:space="preserve">La Regione Lazio a Maker </w:t>
      </w:r>
      <w:proofErr w:type="spellStart"/>
      <w:r>
        <w:rPr>
          <w:b/>
          <w:bCs/>
          <w:sz w:val="36"/>
          <w:szCs w:val="36"/>
          <w:lang w:eastAsia="en-US"/>
        </w:rPr>
        <w:t>Faire</w:t>
      </w:r>
      <w:proofErr w:type="spellEnd"/>
      <w:r>
        <w:rPr>
          <w:b/>
          <w:bCs/>
          <w:sz w:val="36"/>
          <w:szCs w:val="36"/>
          <w:lang w:eastAsia="en-US"/>
        </w:rPr>
        <w:t xml:space="preserve"> 2020</w:t>
      </w:r>
    </w:p>
    <w:p w:rsidR="000D224F" w:rsidRDefault="000D224F" w:rsidP="000D224F">
      <w:pPr>
        <w:spacing w:after="240"/>
        <w:jc w:val="both"/>
      </w:pPr>
      <w:r>
        <w:rPr>
          <w:b/>
          <w:bCs/>
          <w:lang w:eastAsia="en-US"/>
        </w:rPr>
        <w:t xml:space="preserve">Presente alla kermesse anche quest’anno, con uno stand virtuale che ospiterà idee, progetti e prototipi dai </w:t>
      </w:r>
      <w:proofErr w:type="spellStart"/>
      <w:r>
        <w:rPr>
          <w:b/>
          <w:bCs/>
          <w:lang w:eastAsia="en-US"/>
        </w:rPr>
        <w:t>FabLab</w:t>
      </w:r>
      <w:proofErr w:type="spellEnd"/>
      <w:r>
        <w:rPr>
          <w:b/>
          <w:bCs/>
          <w:lang w:eastAsia="en-US"/>
        </w:rPr>
        <w:t xml:space="preserve"> degli Spazi Attivi di Lazio Innova, per mettere in connessione i maker con il mondo della produzione</w:t>
      </w:r>
    </w:p>
    <w:p w:rsidR="00EF3833" w:rsidRDefault="00EF3833" w:rsidP="000D224F">
      <w:pPr>
        <w:jc w:val="both"/>
        <w:rPr>
          <w:lang w:eastAsia="en-US"/>
        </w:rPr>
      </w:pPr>
    </w:p>
    <w:p w:rsidR="000D224F" w:rsidRDefault="000D224F" w:rsidP="000D224F">
      <w:pPr>
        <w:jc w:val="both"/>
      </w:pPr>
      <w:bookmarkStart w:id="0" w:name="_GoBack"/>
      <w:bookmarkEnd w:id="0"/>
      <w:r>
        <w:rPr>
          <w:lang w:eastAsia="en-US"/>
        </w:rPr>
        <w:t> </w:t>
      </w:r>
    </w:p>
    <w:p w:rsidR="000D224F" w:rsidRDefault="000D224F" w:rsidP="000D224F">
      <w:pPr>
        <w:jc w:val="both"/>
      </w:pPr>
      <w:r>
        <w:rPr>
          <w:lang w:eastAsia="en-US"/>
        </w:rPr>
        <w:t xml:space="preserve">La Regione Lazio è da sempre una presenza fissa alla Rome Maker </w:t>
      </w:r>
      <w:proofErr w:type="spellStart"/>
      <w:r>
        <w:rPr>
          <w:lang w:eastAsia="en-US"/>
        </w:rPr>
        <w:t>Faire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European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edition</w:t>
      </w:r>
      <w:proofErr w:type="spellEnd"/>
      <w:r>
        <w:rPr>
          <w:lang w:eastAsia="en-US"/>
        </w:rPr>
        <w:t>, e anche quest’anno partecipa alla kermesse, seppur in presenza virtuale, con una serie importante di appuntamenti per promuovere l’ecosistema maker del Lazio.</w:t>
      </w:r>
    </w:p>
    <w:p w:rsidR="000D224F" w:rsidRDefault="000D224F" w:rsidP="000D224F">
      <w:pPr>
        <w:jc w:val="both"/>
      </w:pPr>
      <w:r>
        <w:rPr>
          <w:lang w:eastAsia="en-US"/>
        </w:rPr>
        <w:t> </w:t>
      </w:r>
    </w:p>
    <w:p w:rsidR="000D224F" w:rsidRDefault="000D224F" w:rsidP="000D224F">
      <w:pPr>
        <w:jc w:val="both"/>
      </w:pPr>
      <w:r>
        <w:rPr>
          <w:lang w:eastAsia="en-US"/>
        </w:rPr>
        <w:t xml:space="preserve">Maker </w:t>
      </w:r>
      <w:proofErr w:type="spellStart"/>
      <w:r>
        <w:rPr>
          <w:lang w:eastAsia="en-US"/>
        </w:rPr>
        <w:t>Faire</w:t>
      </w:r>
      <w:proofErr w:type="spellEnd"/>
      <w:r>
        <w:rPr>
          <w:lang w:eastAsia="en-US"/>
        </w:rPr>
        <w:t xml:space="preserve"> è infatti non solo una straordinaria vetrina internazionale ma anche un’occasione straordinaria per fare sistema sul territorio e mettere in connessione la rete regionale degli </w:t>
      </w:r>
      <w:proofErr w:type="spellStart"/>
      <w:r>
        <w:rPr>
          <w:lang w:eastAsia="en-US"/>
        </w:rPr>
        <w:t>hub</w:t>
      </w:r>
      <w:proofErr w:type="spellEnd"/>
      <w:r>
        <w:rPr>
          <w:lang w:eastAsia="en-US"/>
        </w:rPr>
        <w:t xml:space="preserve"> dell’innovazione: i </w:t>
      </w:r>
      <w:proofErr w:type="spellStart"/>
      <w:r>
        <w:rPr>
          <w:b/>
          <w:bCs/>
          <w:lang w:eastAsia="en-US"/>
        </w:rPr>
        <w:t>FabLab</w:t>
      </w:r>
      <w:proofErr w:type="spellEnd"/>
      <w:r>
        <w:rPr>
          <w:lang w:eastAsia="en-US"/>
        </w:rPr>
        <w:t xml:space="preserve"> presenti negli </w:t>
      </w:r>
      <w:r>
        <w:rPr>
          <w:b/>
          <w:bCs/>
          <w:lang w:eastAsia="en-US"/>
        </w:rPr>
        <w:t>Spazi Attivi</w:t>
      </w:r>
      <w:r>
        <w:rPr>
          <w:lang w:eastAsia="en-US"/>
        </w:rPr>
        <w:t xml:space="preserve"> di Lazio Innova a Roma, Ferentino, Bracciano, Latina, Viterbo, Zagarolo, Rieti, e Colleferro con la creatività e le idee di maker, creativi, innovatori e startup del Lazio.</w:t>
      </w:r>
    </w:p>
    <w:p w:rsidR="000D224F" w:rsidRDefault="000D224F" w:rsidP="000D224F">
      <w:pPr>
        <w:jc w:val="both"/>
      </w:pPr>
      <w:r>
        <w:rPr>
          <w:lang w:eastAsia="en-US"/>
        </w:rPr>
        <w:t> </w:t>
      </w:r>
    </w:p>
    <w:p w:rsidR="000D224F" w:rsidRDefault="000D224F" w:rsidP="000D224F">
      <w:pPr>
        <w:jc w:val="both"/>
      </w:pPr>
      <w:r>
        <w:rPr>
          <w:lang w:eastAsia="en-US"/>
        </w:rPr>
        <w:t>E nello stand virtuale della Regione Lazio saranno presenti i migliori prototipi realizzati nel corso dell’iniziativa “</w:t>
      </w:r>
      <w:r>
        <w:rPr>
          <w:b/>
          <w:bCs/>
          <w:lang w:eastAsia="en-US"/>
        </w:rPr>
        <w:t xml:space="preserve">Aspettando Maker </w:t>
      </w:r>
      <w:proofErr w:type="spellStart"/>
      <w:r>
        <w:rPr>
          <w:b/>
          <w:bCs/>
          <w:lang w:eastAsia="en-US"/>
        </w:rPr>
        <w:t>Faire</w:t>
      </w:r>
      <w:proofErr w:type="spellEnd"/>
      <w:r>
        <w:rPr>
          <w:lang w:eastAsia="en-US"/>
        </w:rPr>
        <w:t xml:space="preserve">” e della </w:t>
      </w:r>
      <w:r>
        <w:rPr>
          <w:b/>
          <w:bCs/>
          <w:lang w:eastAsia="en-US"/>
        </w:rPr>
        <w:t xml:space="preserve">“Maker </w:t>
      </w:r>
      <w:proofErr w:type="spellStart"/>
      <w:r>
        <w:rPr>
          <w:b/>
          <w:bCs/>
          <w:lang w:eastAsia="en-US"/>
        </w:rPr>
        <w:t>Faire</w:t>
      </w:r>
      <w:proofErr w:type="spellEnd"/>
      <w:r>
        <w:rPr>
          <w:b/>
          <w:bCs/>
          <w:lang w:eastAsia="en-US"/>
        </w:rPr>
        <w:t xml:space="preserve"> Academy”</w:t>
      </w:r>
      <w:r>
        <w:rPr>
          <w:lang w:eastAsia="en-US"/>
        </w:rPr>
        <w:t>, realizzati</w:t>
      </w:r>
      <w:r>
        <w:rPr>
          <w:color w:val="000000"/>
          <w:shd w:val="clear" w:color="auto" w:fill="FFFFFF"/>
          <w:lang w:eastAsia="en-US"/>
        </w:rPr>
        <w:t xml:space="preserve"> in queste settimane da </w:t>
      </w:r>
      <w:r>
        <w:rPr>
          <w:b/>
          <w:bCs/>
          <w:color w:val="000000"/>
          <w:shd w:val="clear" w:color="auto" w:fill="FFFFFF"/>
          <w:lang w:eastAsia="en-US"/>
        </w:rPr>
        <w:t xml:space="preserve">Maker </w:t>
      </w:r>
      <w:proofErr w:type="spellStart"/>
      <w:r>
        <w:rPr>
          <w:b/>
          <w:bCs/>
          <w:color w:val="000000"/>
          <w:shd w:val="clear" w:color="auto" w:fill="FFFFFF"/>
          <w:lang w:eastAsia="en-US"/>
        </w:rPr>
        <w:t>Faire</w:t>
      </w:r>
      <w:proofErr w:type="spellEnd"/>
      <w:r>
        <w:rPr>
          <w:b/>
          <w:bCs/>
          <w:color w:val="000000"/>
          <w:shd w:val="clear" w:color="auto" w:fill="FFFFFF"/>
          <w:lang w:eastAsia="en-US"/>
        </w:rPr>
        <w:t xml:space="preserve"> Rome – The </w:t>
      </w:r>
      <w:proofErr w:type="spellStart"/>
      <w:r>
        <w:rPr>
          <w:b/>
          <w:bCs/>
          <w:color w:val="000000"/>
          <w:shd w:val="clear" w:color="auto" w:fill="FFFFFF"/>
          <w:lang w:eastAsia="en-US"/>
        </w:rPr>
        <w:t>European</w:t>
      </w:r>
      <w:proofErr w:type="spellEnd"/>
      <w:r>
        <w:rPr>
          <w:b/>
          <w:bCs/>
          <w:color w:val="000000"/>
          <w:shd w:val="clear" w:color="auto" w:fill="FFFFFF"/>
          <w:lang w:eastAsia="en-US"/>
        </w:rPr>
        <w:t xml:space="preserve"> Edition</w:t>
      </w:r>
      <w:r>
        <w:rPr>
          <w:color w:val="000000"/>
          <w:shd w:val="clear" w:color="auto" w:fill="FFFFFF"/>
          <w:lang w:eastAsia="en-US"/>
        </w:rPr>
        <w:t> e </w:t>
      </w:r>
      <w:r>
        <w:rPr>
          <w:b/>
          <w:bCs/>
          <w:color w:val="000000"/>
          <w:shd w:val="clear" w:color="auto" w:fill="FFFFFF"/>
          <w:lang w:eastAsia="en-US"/>
        </w:rPr>
        <w:t>Lazio Innova</w:t>
      </w:r>
      <w:r>
        <w:rPr>
          <w:color w:val="000000"/>
          <w:shd w:val="clear" w:color="auto" w:fill="FFFFFF"/>
          <w:lang w:eastAsia="en-US"/>
        </w:rPr>
        <w:t>, con il supporto tecnico di </w:t>
      </w:r>
      <w:r>
        <w:rPr>
          <w:b/>
          <w:bCs/>
          <w:color w:val="000000"/>
          <w:shd w:val="clear" w:color="auto" w:fill="FFFFFF"/>
          <w:lang w:eastAsia="en-US"/>
        </w:rPr>
        <w:t>Laboratori Aperti di Forlì</w:t>
      </w:r>
      <w:r>
        <w:rPr>
          <w:color w:val="000000"/>
          <w:shd w:val="clear" w:color="auto" w:fill="FFFFFF"/>
          <w:lang w:eastAsia="en-US"/>
        </w:rPr>
        <w:t> e che rientra tra le iniziative del </w:t>
      </w:r>
      <w:r>
        <w:rPr>
          <w:b/>
          <w:bCs/>
          <w:color w:val="000000"/>
          <w:shd w:val="clear" w:color="auto" w:fill="FFFFFF"/>
          <w:lang w:eastAsia="en-US"/>
        </w:rPr>
        <w:t>PID – Punto Impresa Digitale</w:t>
      </w:r>
      <w:r>
        <w:rPr>
          <w:color w:val="000000"/>
          <w:shd w:val="clear" w:color="auto" w:fill="FFFFFF"/>
          <w:lang w:eastAsia="en-US"/>
        </w:rPr>
        <w:t> della </w:t>
      </w:r>
      <w:r>
        <w:rPr>
          <w:b/>
          <w:bCs/>
          <w:color w:val="000000"/>
          <w:shd w:val="clear" w:color="auto" w:fill="FFFFFF"/>
          <w:lang w:eastAsia="en-US"/>
        </w:rPr>
        <w:t>Camera di Commercio di Roma.</w:t>
      </w:r>
    </w:p>
    <w:p w:rsidR="000D224F" w:rsidRDefault="000D224F" w:rsidP="000D224F">
      <w:pPr>
        <w:jc w:val="both"/>
      </w:pPr>
      <w:r>
        <w:rPr>
          <w:rFonts w:ascii="Times New Roman" w:hAnsi="Times New Roman" w:cs="Times New Roman"/>
          <w:lang w:eastAsia="en-US"/>
        </w:rPr>
        <w:t> </w:t>
      </w:r>
    </w:p>
    <w:p w:rsidR="000D224F" w:rsidRDefault="000D224F" w:rsidP="000D224F">
      <w:pPr>
        <w:jc w:val="both"/>
      </w:pPr>
      <w:r>
        <w:rPr>
          <w:lang w:eastAsia="en-US"/>
        </w:rPr>
        <w:t xml:space="preserve">Durante gli 8 seminari on line di “Maker </w:t>
      </w:r>
      <w:proofErr w:type="spellStart"/>
      <w:r>
        <w:rPr>
          <w:lang w:eastAsia="en-US"/>
        </w:rPr>
        <w:t>Faire</w:t>
      </w:r>
      <w:proofErr w:type="spellEnd"/>
      <w:r>
        <w:rPr>
          <w:lang w:eastAsia="en-US"/>
        </w:rPr>
        <w:t xml:space="preserve"> Academy” (“Tecnologie per l’economia del mare”, “Biomateriali e economia circolare in ottica </w:t>
      </w:r>
      <w:proofErr w:type="spellStart"/>
      <w:r>
        <w:rPr>
          <w:lang w:eastAsia="en-US"/>
        </w:rPr>
        <w:t>diy</w:t>
      </w:r>
      <w:proofErr w:type="spellEnd"/>
      <w:r>
        <w:rPr>
          <w:lang w:eastAsia="en-US"/>
        </w:rPr>
        <w:t>”, “Processi e tecnologie per una manifattura 4.0 nel settore tessile e moda”, “</w:t>
      </w:r>
      <w:proofErr w:type="spellStart"/>
      <w:r>
        <w:rPr>
          <w:lang w:eastAsia="en-US"/>
        </w:rPr>
        <w:t>Mould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Making</w:t>
      </w:r>
      <w:proofErr w:type="spellEnd"/>
      <w:r>
        <w:rPr>
          <w:lang w:eastAsia="en-US"/>
        </w:rPr>
        <w:t>: tecnologie di stampa e produzione”, “</w:t>
      </w:r>
      <w:proofErr w:type="spellStart"/>
      <w:r>
        <w:rPr>
          <w:lang w:eastAsia="en-US"/>
        </w:rPr>
        <w:t>IoT</w:t>
      </w:r>
      <w:proofErr w:type="spellEnd"/>
      <w:r>
        <w:rPr>
          <w:lang w:eastAsia="en-US"/>
        </w:rPr>
        <w:t xml:space="preserve"> e monitoraggio ambientale”, “Stampa 3D della ceramica”, “Virtual Tour e QR Code per il turismo e la cultura digitale”, “Bioedilizia e nuovi materiali sostenibili”) sono stati presentati i temi oggetto delle singole </w:t>
      </w:r>
      <w:proofErr w:type="spellStart"/>
      <w:r>
        <w:rPr>
          <w:lang w:eastAsia="en-US"/>
        </w:rPr>
        <w:t>Faber</w:t>
      </w:r>
      <w:proofErr w:type="spellEnd"/>
      <w:r>
        <w:rPr>
          <w:lang w:eastAsia="en-US"/>
        </w:rPr>
        <w:t xml:space="preserve"> School, percorsi formativi specifici che consentono a maker, startup e studenti di acquisire le competenze di base nell’ambito della catena produttiva del Digital Manufacturing per la progettazione e la prototipazione dei loro prodotti. Ora si apre per loro la vetrina più importante della Maker </w:t>
      </w:r>
      <w:proofErr w:type="spellStart"/>
      <w:r>
        <w:rPr>
          <w:lang w:eastAsia="en-US"/>
        </w:rPr>
        <w:t>Faire</w:t>
      </w:r>
      <w:proofErr w:type="spellEnd"/>
      <w:r>
        <w:rPr>
          <w:lang w:eastAsia="en-US"/>
        </w:rPr>
        <w:t>.</w:t>
      </w:r>
    </w:p>
    <w:p w:rsidR="000D224F" w:rsidRPr="0094413E" w:rsidRDefault="000D224F" w:rsidP="0094413E">
      <w:pPr>
        <w:jc w:val="both"/>
        <w:rPr>
          <w:rFonts w:asciiTheme="minorHAnsi" w:hAnsiTheme="minorHAnsi" w:cstheme="minorHAnsi"/>
        </w:rPr>
      </w:pPr>
      <w:r w:rsidRPr="0094413E">
        <w:rPr>
          <w:rFonts w:asciiTheme="minorHAnsi" w:hAnsiTheme="minorHAnsi" w:cstheme="minorHAnsi"/>
          <w:lang w:eastAsia="en-US"/>
        </w:rPr>
        <w:t> </w:t>
      </w:r>
    </w:p>
    <w:p w:rsidR="00B479E4" w:rsidRPr="0094413E" w:rsidRDefault="000D224F" w:rsidP="0094413E">
      <w:pPr>
        <w:jc w:val="both"/>
        <w:rPr>
          <w:rFonts w:asciiTheme="minorHAnsi" w:hAnsiTheme="minorHAnsi" w:cstheme="minorHAnsi"/>
        </w:rPr>
      </w:pPr>
      <w:r w:rsidRPr="0094413E">
        <w:rPr>
          <w:rFonts w:asciiTheme="minorHAnsi" w:hAnsiTheme="minorHAnsi" w:cstheme="minorHAnsi"/>
          <w:lang w:eastAsia="en-US"/>
        </w:rPr>
        <w:t xml:space="preserve">“Con la nostra presenza a Maker </w:t>
      </w:r>
      <w:proofErr w:type="spellStart"/>
      <w:r w:rsidRPr="0094413E">
        <w:rPr>
          <w:rFonts w:asciiTheme="minorHAnsi" w:hAnsiTheme="minorHAnsi" w:cstheme="minorHAnsi"/>
          <w:lang w:eastAsia="en-US"/>
        </w:rPr>
        <w:t>Faire</w:t>
      </w:r>
      <w:proofErr w:type="spellEnd"/>
      <w:r w:rsidRPr="0094413E">
        <w:rPr>
          <w:rFonts w:asciiTheme="minorHAnsi" w:hAnsiTheme="minorHAnsi" w:cstheme="minorHAnsi"/>
          <w:lang w:eastAsia="en-US"/>
        </w:rPr>
        <w:t xml:space="preserve"> </w:t>
      </w:r>
      <w:r w:rsidR="00254673" w:rsidRPr="0094413E">
        <w:rPr>
          <w:rFonts w:asciiTheme="minorHAnsi" w:hAnsiTheme="minorHAnsi" w:cstheme="minorHAnsi"/>
          <w:lang w:eastAsia="en-US"/>
        </w:rPr>
        <w:t>–</w:t>
      </w:r>
      <w:r w:rsidRPr="0094413E">
        <w:rPr>
          <w:rFonts w:asciiTheme="minorHAnsi" w:hAnsiTheme="minorHAnsi" w:cstheme="minorHAnsi"/>
          <w:lang w:eastAsia="en-US"/>
        </w:rPr>
        <w:t xml:space="preserve"> dichiara </w:t>
      </w:r>
      <w:r w:rsidRPr="0094413E">
        <w:rPr>
          <w:rFonts w:asciiTheme="minorHAnsi" w:hAnsiTheme="minorHAnsi" w:cstheme="minorHAnsi"/>
          <w:b/>
          <w:bCs/>
          <w:lang w:eastAsia="en-US"/>
        </w:rPr>
        <w:t>Paolo Orneli</w:t>
      </w:r>
      <w:r w:rsidRPr="0094413E">
        <w:rPr>
          <w:rFonts w:asciiTheme="minorHAnsi" w:hAnsiTheme="minorHAnsi" w:cstheme="minorHAnsi"/>
          <w:lang w:eastAsia="en-US"/>
        </w:rPr>
        <w:t xml:space="preserve">, assessore allo Sviluppo Economico, Commercio e Artigianato, Ricerca, Start-up e Innovazione della Regione Lazio – vogliamo contribuire a consolidare il grande sistema regionale dell’innovazione e a rafforzare la strategia per la </w:t>
      </w:r>
      <w:r w:rsidRPr="0094413E">
        <w:rPr>
          <w:rFonts w:asciiTheme="minorHAnsi" w:hAnsiTheme="minorHAnsi" w:cstheme="minorHAnsi"/>
          <w:b/>
          <w:bCs/>
          <w:lang w:eastAsia="en-US"/>
        </w:rPr>
        <w:t>s</w:t>
      </w:r>
      <w:r w:rsidRPr="0094413E">
        <w:rPr>
          <w:rFonts w:asciiTheme="minorHAnsi" w:hAnsiTheme="minorHAnsi" w:cstheme="minorHAnsi"/>
          <w:lang w:eastAsia="en-US"/>
        </w:rPr>
        <w:t>ostenibilità ambientale del nostro territorio con le buone idee dei maker che uniscono ricerca e mondo della produzione”.</w:t>
      </w:r>
    </w:p>
    <w:sectPr w:rsidR="00B479E4" w:rsidRPr="00944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4F"/>
    <w:rsid w:val="00013A90"/>
    <w:rsid w:val="000D224F"/>
    <w:rsid w:val="001B58B8"/>
    <w:rsid w:val="00243AC7"/>
    <w:rsid w:val="00254673"/>
    <w:rsid w:val="002A10A5"/>
    <w:rsid w:val="002F5BCE"/>
    <w:rsid w:val="003D644A"/>
    <w:rsid w:val="00401B5F"/>
    <w:rsid w:val="005D5FC7"/>
    <w:rsid w:val="00630485"/>
    <w:rsid w:val="006E59C0"/>
    <w:rsid w:val="0078604B"/>
    <w:rsid w:val="00797118"/>
    <w:rsid w:val="00804C54"/>
    <w:rsid w:val="0094413E"/>
    <w:rsid w:val="00967AAA"/>
    <w:rsid w:val="00A940D7"/>
    <w:rsid w:val="00AA7400"/>
    <w:rsid w:val="00B479E4"/>
    <w:rsid w:val="00C069D2"/>
    <w:rsid w:val="00C35A7C"/>
    <w:rsid w:val="00C434A5"/>
    <w:rsid w:val="00D04401"/>
    <w:rsid w:val="00E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B70F-182B-4443-BF75-3C42F5E9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24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Michelini</dc:creator>
  <cp:keywords/>
  <dc:description/>
  <cp:lastModifiedBy>Alessandro Michelini</cp:lastModifiedBy>
  <cp:revision>4</cp:revision>
  <dcterms:created xsi:type="dcterms:W3CDTF">2020-11-27T14:25:00Z</dcterms:created>
  <dcterms:modified xsi:type="dcterms:W3CDTF">2020-11-27T14:32:00Z</dcterms:modified>
</cp:coreProperties>
</file>