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CC6F" w14:textId="77777777" w:rsidR="0048797C" w:rsidRPr="00A76F44" w:rsidRDefault="0048797C" w:rsidP="00A76F44">
      <w:pPr>
        <w:ind w:left="-1134" w:right="-1134"/>
        <w:rPr>
          <w:b/>
        </w:rPr>
      </w:pPr>
      <w:r w:rsidRPr="00520985">
        <w:rPr>
          <w:b/>
          <w:noProof/>
        </w:rPr>
        <w:drawing>
          <wp:inline distT="0" distB="0" distL="0" distR="0" wp14:anchorId="679CC361" wp14:editId="04004E9D">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14:paraId="5BA284D5" w14:textId="77777777" w:rsidR="009D22C4" w:rsidRDefault="009D22C4">
      <w:pPr>
        <w:tabs>
          <w:tab w:val="left" w:pos="2713"/>
        </w:tabs>
        <w:jc w:val="both"/>
        <w:rPr>
          <w:rFonts w:ascii="Times New Roman" w:hAnsi="Times New Roman" w:cs="Times New Roman"/>
          <w:color w:val="000000"/>
          <w:sz w:val="22"/>
          <w:szCs w:val="22"/>
        </w:rPr>
      </w:pPr>
    </w:p>
    <w:p w14:paraId="04CEB64D" w14:textId="77777777" w:rsidR="002316E9" w:rsidRPr="00197471" w:rsidRDefault="002316E9" w:rsidP="00E42021">
      <w:pPr>
        <w:jc w:val="both"/>
        <w:rPr>
          <w:rFonts w:ascii="Times New Roman" w:hAnsi="Times New Roman" w:cs="Times New Roman"/>
          <w:sz w:val="32"/>
          <w:szCs w:val="32"/>
        </w:rPr>
      </w:pPr>
    </w:p>
    <w:p w14:paraId="09345010" w14:textId="77777777" w:rsidR="00E9666E" w:rsidRDefault="00E9666E" w:rsidP="008B2CEA">
      <w:pPr>
        <w:jc w:val="center"/>
        <w:rPr>
          <w:rFonts w:ascii="Times New Roman" w:hAnsi="Times New Roman" w:cs="Times New Roman"/>
          <w:b/>
          <w:color w:val="FF0000"/>
          <w:sz w:val="32"/>
          <w:szCs w:val="32"/>
          <w:lang w:val="en-GB"/>
        </w:rPr>
      </w:pPr>
    </w:p>
    <w:p w14:paraId="36F0301C" w14:textId="77777777" w:rsidR="000B5B8F" w:rsidRDefault="00A04BAE"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Numeri record per</w:t>
      </w:r>
      <w:r w:rsidR="000B5B8F" w:rsidRPr="00014DD3">
        <w:rPr>
          <w:rFonts w:ascii="Times New Roman" w:hAnsi="Times New Roman" w:cs="Times New Roman"/>
          <w:b/>
          <w:color w:val="FF0000"/>
          <w:sz w:val="40"/>
          <w:szCs w:val="40"/>
        </w:rPr>
        <w:t xml:space="preserve"> “The Big Hack” in versione digitale</w:t>
      </w:r>
    </w:p>
    <w:p w14:paraId="377261C9" w14:textId="77777777" w:rsidR="00287497" w:rsidRDefault="00287497" w:rsidP="000B5B8F">
      <w:pPr>
        <w:jc w:val="center"/>
        <w:rPr>
          <w:rFonts w:ascii="Times New Roman" w:hAnsi="Times New Roman" w:cs="Times New Roman"/>
          <w:b/>
          <w:color w:val="FF0000"/>
          <w:sz w:val="40"/>
          <w:szCs w:val="40"/>
        </w:rPr>
      </w:pPr>
    </w:p>
    <w:p w14:paraId="3A1E3E07" w14:textId="77777777" w:rsidR="002B35F0" w:rsidRDefault="006D4817"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Oltre 200 giovani divisi in</w:t>
      </w:r>
      <w:r w:rsidR="00F470CD">
        <w:rPr>
          <w:rFonts w:ascii="Times New Roman" w:hAnsi="Times New Roman" w:cs="Times New Roman"/>
          <w:b/>
          <w:color w:val="FF0000"/>
          <w:sz w:val="40"/>
          <w:szCs w:val="40"/>
        </w:rPr>
        <w:t xml:space="preserve"> 53</w:t>
      </w:r>
      <w:r w:rsidR="00826E86">
        <w:rPr>
          <w:rFonts w:ascii="Times New Roman" w:hAnsi="Times New Roman" w:cs="Times New Roman"/>
          <w:b/>
          <w:color w:val="FF0000"/>
          <w:sz w:val="40"/>
          <w:szCs w:val="40"/>
        </w:rPr>
        <w:t xml:space="preserve"> squadre si sono sfidat</w:t>
      </w:r>
      <w:r>
        <w:rPr>
          <w:rFonts w:ascii="Times New Roman" w:hAnsi="Times New Roman" w:cs="Times New Roman"/>
          <w:b/>
          <w:color w:val="FF0000"/>
          <w:sz w:val="40"/>
          <w:szCs w:val="40"/>
        </w:rPr>
        <w:t>i</w:t>
      </w:r>
    </w:p>
    <w:p w14:paraId="353E5C80" w14:textId="77777777" w:rsidR="006D4817" w:rsidRDefault="00287497"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su</w:t>
      </w:r>
      <w:r w:rsidR="008B747E">
        <w:rPr>
          <w:rFonts w:ascii="Times New Roman" w:hAnsi="Times New Roman" w:cs="Times New Roman"/>
          <w:b/>
          <w:color w:val="FF0000"/>
          <w:sz w:val="40"/>
          <w:szCs w:val="40"/>
        </w:rPr>
        <w:t xml:space="preserve"> </w:t>
      </w:r>
      <w:r w:rsidR="006D4817">
        <w:rPr>
          <w:rFonts w:ascii="Times New Roman" w:hAnsi="Times New Roman" w:cs="Times New Roman"/>
          <w:b/>
          <w:color w:val="FF0000"/>
          <w:sz w:val="40"/>
          <w:szCs w:val="40"/>
        </w:rPr>
        <w:t>9</w:t>
      </w:r>
      <w:r w:rsidR="00D14CBC">
        <w:rPr>
          <w:rFonts w:ascii="Times New Roman" w:hAnsi="Times New Roman" w:cs="Times New Roman"/>
          <w:b/>
          <w:color w:val="FF0000"/>
          <w:sz w:val="40"/>
          <w:szCs w:val="40"/>
        </w:rPr>
        <w:t xml:space="preserve"> </w:t>
      </w:r>
      <w:r w:rsidR="008B747E">
        <w:rPr>
          <w:rFonts w:ascii="Times New Roman" w:hAnsi="Times New Roman" w:cs="Times New Roman"/>
          <w:b/>
          <w:color w:val="FF0000"/>
          <w:sz w:val="40"/>
          <w:szCs w:val="40"/>
        </w:rPr>
        <w:t xml:space="preserve">challenge </w:t>
      </w:r>
      <w:r w:rsidR="00C440D0">
        <w:rPr>
          <w:rFonts w:ascii="Times New Roman" w:hAnsi="Times New Roman" w:cs="Times New Roman"/>
          <w:b/>
          <w:color w:val="FF0000"/>
          <w:sz w:val="40"/>
          <w:szCs w:val="40"/>
        </w:rPr>
        <w:t xml:space="preserve">tra </w:t>
      </w:r>
      <w:r w:rsidR="00C14ADC">
        <w:rPr>
          <w:rFonts w:ascii="Times New Roman" w:hAnsi="Times New Roman" w:cs="Times New Roman"/>
          <w:b/>
          <w:color w:val="FF0000"/>
          <w:sz w:val="40"/>
          <w:szCs w:val="40"/>
        </w:rPr>
        <w:t>O</w:t>
      </w:r>
      <w:r w:rsidR="00C440D0">
        <w:rPr>
          <w:rFonts w:ascii="Times New Roman" w:hAnsi="Times New Roman" w:cs="Times New Roman"/>
          <w:b/>
          <w:color w:val="FF0000"/>
          <w:sz w:val="40"/>
          <w:szCs w:val="40"/>
        </w:rPr>
        <w:t xml:space="preserve">pen </w:t>
      </w:r>
      <w:r w:rsidR="00C14ADC">
        <w:rPr>
          <w:rFonts w:ascii="Times New Roman" w:hAnsi="Times New Roman" w:cs="Times New Roman"/>
          <w:b/>
          <w:color w:val="FF0000"/>
          <w:sz w:val="40"/>
          <w:szCs w:val="40"/>
        </w:rPr>
        <w:t>i</w:t>
      </w:r>
      <w:r w:rsidR="00C440D0">
        <w:rPr>
          <w:rFonts w:ascii="Times New Roman" w:hAnsi="Times New Roman" w:cs="Times New Roman"/>
          <w:b/>
          <w:color w:val="FF0000"/>
          <w:sz w:val="40"/>
          <w:szCs w:val="40"/>
        </w:rPr>
        <w:t xml:space="preserve">nnovation e </w:t>
      </w:r>
      <w:r w:rsidR="00805053">
        <w:rPr>
          <w:rFonts w:ascii="Times New Roman" w:hAnsi="Times New Roman" w:cs="Times New Roman"/>
          <w:b/>
          <w:color w:val="FF0000"/>
          <w:sz w:val="40"/>
          <w:szCs w:val="40"/>
        </w:rPr>
        <w:t>S</w:t>
      </w:r>
      <w:r w:rsidR="00D75EC7">
        <w:rPr>
          <w:rFonts w:ascii="Times New Roman" w:hAnsi="Times New Roman" w:cs="Times New Roman"/>
          <w:b/>
          <w:color w:val="FF0000"/>
          <w:sz w:val="40"/>
          <w:szCs w:val="40"/>
        </w:rPr>
        <w:t>alute</w:t>
      </w:r>
      <w:r w:rsidR="00077FFE">
        <w:rPr>
          <w:rFonts w:ascii="Times New Roman" w:hAnsi="Times New Roman" w:cs="Times New Roman"/>
          <w:b/>
          <w:color w:val="FF0000"/>
          <w:sz w:val="40"/>
          <w:szCs w:val="40"/>
        </w:rPr>
        <w:t xml:space="preserve"> </w:t>
      </w:r>
    </w:p>
    <w:p w14:paraId="346F58B1" w14:textId="77777777" w:rsidR="00077FFE" w:rsidRDefault="006D4817"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proponendo soluzioni innovative e digital oriented</w:t>
      </w:r>
    </w:p>
    <w:p w14:paraId="2EAA4F00" w14:textId="77777777" w:rsidR="00FB21F1" w:rsidRDefault="00FB21F1" w:rsidP="000B5B8F">
      <w:pPr>
        <w:jc w:val="center"/>
        <w:rPr>
          <w:rFonts w:ascii="Times New Roman" w:hAnsi="Times New Roman" w:cs="Times New Roman"/>
          <w:b/>
          <w:color w:val="FF0000"/>
          <w:sz w:val="40"/>
          <w:szCs w:val="40"/>
        </w:rPr>
      </w:pPr>
    </w:p>
    <w:p w14:paraId="56A57E87" w14:textId="77777777" w:rsidR="00826E86" w:rsidRDefault="00826E86"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I progetti vincitori</w:t>
      </w:r>
    </w:p>
    <w:p w14:paraId="25F3DE7B" w14:textId="77777777" w:rsidR="00826E86" w:rsidRPr="00014DD3" w:rsidRDefault="00826E86" w:rsidP="000B5B8F">
      <w:pPr>
        <w:jc w:val="center"/>
        <w:rPr>
          <w:rFonts w:ascii="Times New Roman" w:hAnsi="Times New Roman" w:cs="Times New Roman"/>
          <w:b/>
          <w:color w:val="FF0000"/>
          <w:sz w:val="32"/>
          <w:szCs w:val="32"/>
        </w:rPr>
      </w:pPr>
    </w:p>
    <w:p w14:paraId="17AADB92" w14:textId="77777777" w:rsidR="0094175D" w:rsidRPr="00FB21F1" w:rsidRDefault="0094175D" w:rsidP="0094175D">
      <w:pPr>
        <w:rPr>
          <w:rFonts w:ascii="Times New Roman" w:hAnsi="Times New Roman" w:cs="Times New Roman"/>
          <w:b/>
          <w:color w:val="FF0000"/>
          <w:sz w:val="32"/>
          <w:szCs w:val="32"/>
        </w:rPr>
      </w:pPr>
    </w:p>
    <w:p w14:paraId="10B61D13" w14:textId="77777777" w:rsidR="000B5B8F" w:rsidRPr="00FB21F1" w:rsidRDefault="000B5B8F" w:rsidP="008B2CEA">
      <w:pPr>
        <w:jc w:val="center"/>
        <w:rPr>
          <w:rFonts w:ascii="Times New Roman" w:hAnsi="Times New Roman" w:cs="Times New Roman"/>
          <w:b/>
          <w:color w:val="FF0000"/>
          <w:sz w:val="32"/>
          <w:szCs w:val="32"/>
        </w:rPr>
      </w:pPr>
    </w:p>
    <w:p w14:paraId="35861BBF" w14:textId="5524444F" w:rsidR="00EA4F15" w:rsidRPr="00EA4F15" w:rsidRDefault="00E9666E" w:rsidP="00EA4F15">
      <w:pPr>
        <w:jc w:val="both"/>
        <w:rPr>
          <w:rFonts w:ascii="Arial" w:eastAsia="Times New Roman" w:hAnsi="Arial" w:cs="Arial"/>
          <w:sz w:val="22"/>
          <w:szCs w:val="22"/>
        </w:rPr>
      </w:pPr>
      <w:r w:rsidRPr="009305B9">
        <w:rPr>
          <w:rFonts w:ascii="Times New Roman" w:hAnsi="Times New Roman" w:cs="Times New Roman"/>
          <w:i/>
          <w:sz w:val="28"/>
          <w:szCs w:val="28"/>
        </w:rPr>
        <w:t>Roma</w:t>
      </w:r>
      <w:r w:rsidR="00F80946">
        <w:rPr>
          <w:rFonts w:ascii="Times New Roman" w:hAnsi="Times New Roman" w:cs="Times New Roman"/>
          <w:i/>
          <w:sz w:val="28"/>
          <w:szCs w:val="28"/>
        </w:rPr>
        <w:t>,</w:t>
      </w:r>
      <w:r w:rsidR="00014DD3">
        <w:rPr>
          <w:rFonts w:ascii="Times New Roman" w:hAnsi="Times New Roman" w:cs="Times New Roman"/>
          <w:i/>
          <w:sz w:val="28"/>
          <w:szCs w:val="28"/>
        </w:rPr>
        <w:t xml:space="preserve"> </w:t>
      </w:r>
      <w:r w:rsidR="00EA4F15">
        <w:rPr>
          <w:rFonts w:ascii="Times New Roman" w:hAnsi="Times New Roman" w:cs="Times New Roman"/>
          <w:i/>
          <w:sz w:val="28"/>
          <w:szCs w:val="28"/>
        </w:rPr>
        <w:t>12</w:t>
      </w:r>
      <w:r w:rsidR="009D5B01">
        <w:rPr>
          <w:rFonts w:ascii="Times New Roman" w:hAnsi="Times New Roman" w:cs="Times New Roman"/>
          <w:i/>
          <w:sz w:val="28"/>
          <w:szCs w:val="28"/>
        </w:rPr>
        <w:t xml:space="preserve"> aprile </w:t>
      </w:r>
      <w:r w:rsidR="00581EFC" w:rsidRPr="009305B9">
        <w:rPr>
          <w:rFonts w:ascii="Times New Roman" w:hAnsi="Times New Roman" w:cs="Times New Roman"/>
          <w:i/>
          <w:sz w:val="28"/>
          <w:szCs w:val="28"/>
        </w:rPr>
        <w:t>2021</w:t>
      </w:r>
      <w:r w:rsidRPr="009305B9">
        <w:rPr>
          <w:rFonts w:ascii="Times New Roman" w:hAnsi="Times New Roman" w:cs="Times New Roman"/>
          <w:sz w:val="28"/>
          <w:szCs w:val="28"/>
        </w:rPr>
        <w:t xml:space="preserve"> </w:t>
      </w:r>
      <w:r w:rsidR="009D5B01">
        <w:rPr>
          <w:rFonts w:ascii="Times New Roman" w:hAnsi="Times New Roman" w:cs="Times New Roman"/>
          <w:sz w:val="28"/>
          <w:szCs w:val="28"/>
        </w:rPr>
        <w:t>–</w:t>
      </w:r>
      <w:r w:rsidR="00EA4F15">
        <w:rPr>
          <w:rFonts w:ascii="Times New Roman" w:hAnsi="Times New Roman" w:cs="Times New Roman"/>
          <w:sz w:val="28"/>
          <w:szCs w:val="28"/>
        </w:rPr>
        <w:t xml:space="preserve"> Oltre 200 </w:t>
      </w:r>
      <w:r w:rsidR="00EA4F15" w:rsidRPr="00EA4F15">
        <w:rPr>
          <w:rFonts w:ascii="Times New Roman" w:eastAsia="Times New Roman" w:hAnsi="Times New Roman" w:cs="Times New Roman"/>
          <w:sz w:val="28"/>
          <w:szCs w:val="28"/>
        </w:rPr>
        <w:t>ragazz</w:t>
      </w:r>
      <w:r w:rsidR="002F1530">
        <w:rPr>
          <w:rFonts w:ascii="Times New Roman" w:eastAsia="Times New Roman" w:hAnsi="Times New Roman" w:cs="Times New Roman"/>
          <w:sz w:val="28"/>
          <w:szCs w:val="28"/>
        </w:rPr>
        <w:t>e</w:t>
      </w:r>
      <w:r w:rsidR="00EA4F15" w:rsidRPr="00EA4F15">
        <w:rPr>
          <w:rFonts w:ascii="Times New Roman" w:eastAsia="Times New Roman" w:hAnsi="Times New Roman" w:cs="Times New Roman"/>
          <w:sz w:val="28"/>
          <w:szCs w:val="28"/>
        </w:rPr>
        <w:t xml:space="preserve"> e ragazz</w:t>
      </w:r>
      <w:r w:rsidR="002F1530">
        <w:rPr>
          <w:rFonts w:ascii="Times New Roman" w:eastAsia="Times New Roman" w:hAnsi="Times New Roman" w:cs="Times New Roman"/>
          <w:sz w:val="28"/>
          <w:szCs w:val="28"/>
        </w:rPr>
        <w:t>i</w:t>
      </w:r>
      <w:r w:rsidR="00E770F9">
        <w:rPr>
          <w:rFonts w:ascii="Times New Roman" w:eastAsia="Times New Roman" w:hAnsi="Times New Roman" w:cs="Times New Roman"/>
          <w:sz w:val="28"/>
          <w:szCs w:val="28"/>
        </w:rPr>
        <w:t xml:space="preserve">, </w:t>
      </w:r>
      <w:r w:rsidR="00F61ED6">
        <w:rPr>
          <w:rFonts w:ascii="Times New Roman" w:eastAsia="Times New Roman" w:hAnsi="Times New Roman" w:cs="Times New Roman"/>
          <w:sz w:val="28"/>
          <w:szCs w:val="28"/>
        </w:rPr>
        <w:t xml:space="preserve">italiani e stranieri, </w:t>
      </w:r>
      <w:r w:rsidR="00EA4F15" w:rsidRPr="00EA4F15">
        <w:rPr>
          <w:rFonts w:ascii="Times New Roman" w:eastAsia="Times New Roman" w:hAnsi="Times New Roman" w:cs="Times New Roman"/>
          <w:sz w:val="28"/>
          <w:szCs w:val="28"/>
        </w:rPr>
        <w:t xml:space="preserve">divisi in </w:t>
      </w:r>
      <w:r w:rsidR="00F470CD">
        <w:rPr>
          <w:rFonts w:ascii="Times New Roman" w:eastAsia="Times New Roman" w:hAnsi="Times New Roman" w:cs="Times New Roman"/>
          <w:sz w:val="28"/>
          <w:szCs w:val="28"/>
        </w:rPr>
        <w:t>53</w:t>
      </w:r>
      <w:r w:rsidR="0015703A">
        <w:rPr>
          <w:rFonts w:ascii="Times New Roman" w:eastAsia="Times New Roman" w:hAnsi="Times New Roman" w:cs="Times New Roman"/>
          <w:sz w:val="28"/>
          <w:szCs w:val="28"/>
        </w:rPr>
        <w:t xml:space="preserve"> squadre </w:t>
      </w:r>
      <w:r w:rsidR="00E770F9">
        <w:rPr>
          <w:rFonts w:ascii="Times New Roman" w:eastAsia="Times New Roman" w:hAnsi="Times New Roman" w:cs="Times New Roman"/>
          <w:sz w:val="28"/>
          <w:szCs w:val="28"/>
        </w:rPr>
        <w:t>si sono sfidati</w:t>
      </w:r>
      <w:r w:rsidR="00EA4F15">
        <w:rPr>
          <w:rFonts w:ascii="Times New Roman" w:eastAsia="Times New Roman" w:hAnsi="Times New Roman" w:cs="Times New Roman"/>
          <w:sz w:val="28"/>
          <w:szCs w:val="28"/>
        </w:rPr>
        <w:t xml:space="preserve"> </w:t>
      </w:r>
      <w:r w:rsidR="00E770F9">
        <w:rPr>
          <w:rFonts w:ascii="Times New Roman" w:eastAsia="Times New Roman" w:hAnsi="Times New Roman" w:cs="Times New Roman"/>
          <w:sz w:val="28"/>
          <w:szCs w:val="28"/>
        </w:rPr>
        <w:t xml:space="preserve">durante un </w:t>
      </w:r>
      <w:r w:rsidR="00EA4F15">
        <w:rPr>
          <w:rFonts w:ascii="Times New Roman" w:eastAsia="Times New Roman" w:hAnsi="Times New Roman" w:cs="Times New Roman"/>
          <w:sz w:val="28"/>
          <w:szCs w:val="28"/>
        </w:rPr>
        <w:t xml:space="preserve">entusiasmante </w:t>
      </w:r>
      <w:r w:rsidR="00E770F9">
        <w:rPr>
          <w:rFonts w:ascii="Times New Roman" w:eastAsia="Times New Roman" w:hAnsi="Times New Roman" w:cs="Times New Roman"/>
          <w:sz w:val="28"/>
          <w:szCs w:val="28"/>
        </w:rPr>
        <w:t>weekend non</w:t>
      </w:r>
      <w:r w:rsidR="00D136DA">
        <w:rPr>
          <w:rFonts w:ascii="Times New Roman" w:eastAsia="Times New Roman" w:hAnsi="Times New Roman" w:cs="Times New Roman"/>
          <w:sz w:val="28"/>
          <w:szCs w:val="28"/>
        </w:rPr>
        <w:t>-</w:t>
      </w:r>
      <w:r w:rsidR="00E770F9">
        <w:rPr>
          <w:rFonts w:ascii="Times New Roman" w:eastAsia="Times New Roman" w:hAnsi="Times New Roman" w:cs="Times New Roman"/>
          <w:sz w:val="28"/>
          <w:szCs w:val="28"/>
        </w:rPr>
        <w:t>stop di programmazione e condivisione</w:t>
      </w:r>
      <w:r w:rsidR="00EA4F15">
        <w:rPr>
          <w:rFonts w:ascii="Times New Roman" w:eastAsia="Times New Roman" w:hAnsi="Times New Roman" w:cs="Times New Roman"/>
          <w:sz w:val="28"/>
          <w:szCs w:val="28"/>
        </w:rPr>
        <w:t>, sui temi di 9 challenge all’insegna dell’Open Innovation e della Salute proposte da Regione Campania e primarie aziende pubbliche e private</w:t>
      </w:r>
      <w:r w:rsidR="00EA4F15" w:rsidRPr="00EA4F15">
        <w:rPr>
          <w:rFonts w:ascii="Times New Roman" w:eastAsia="Times New Roman" w:hAnsi="Times New Roman" w:cs="Times New Roman"/>
          <w:sz w:val="28"/>
          <w:szCs w:val="28"/>
        </w:rPr>
        <w:t xml:space="preserve">: questi i numeri </w:t>
      </w:r>
      <w:r w:rsidR="00E770F9">
        <w:rPr>
          <w:rFonts w:ascii="Times New Roman" w:eastAsia="Times New Roman" w:hAnsi="Times New Roman" w:cs="Times New Roman"/>
          <w:sz w:val="28"/>
          <w:szCs w:val="28"/>
        </w:rPr>
        <w:t xml:space="preserve">record </w:t>
      </w:r>
      <w:r w:rsidR="00EA4F15" w:rsidRPr="00EA4F15">
        <w:rPr>
          <w:rFonts w:ascii="Times New Roman" w:eastAsia="Times New Roman" w:hAnsi="Times New Roman" w:cs="Times New Roman"/>
          <w:sz w:val="28"/>
          <w:szCs w:val="28"/>
        </w:rPr>
        <w:t xml:space="preserve">della </w:t>
      </w:r>
      <w:r w:rsidR="00EA4F15">
        <w:rPr>
          <w:rFonts w:ascii="Times New Roman" w:eastAsia="Times New Roman" w:hAnsi="Times New Roman" w:cs="Times New Roman"/>
          <w:sz w:val="28"/>
          <w:szCs w:val="28"/>
        </w:rPr>
        <w:t>quinta edizione</w:t>
      </w:r>
      <w:r w:rsidR="002F1530">
        <w:rPr>
          <w:rFonts w:ascii="Times New Roman" w:eastAsia="Times New Roman" w:hAnsi="Times New Roman" w:cs="Times New Roman"/>
          <w:sz w:val="28"/>
          <w:szCs w:val="28"/>
        </w:rPr>
        <w:t>, e prima in</w:t>
      </w:r>
      <w:r w:rsidR="00D136DA">
        <w:rPr>
          <w:rFonts w:ascii="Times New Roman" w:eastAsia="Times New Roman" w:hAnsi="Times New Roman" w:cs="Times New Roman"/>
          <w:sz w:val="28"/>
          <w:szCs w:val="28"/>
        </w:rPr>
        <w:t xml:space="preserve"> digitale</w:t>
      </w:r>
      <w:r w:rsidR="002F1530">
        <w:rPr>
          <w:rFonts w:ascii="Times New Roman" w:eastAsia="Times New Roman" w:hAnsi="Times New Roman" w:cs="Times New Roman"/>
          <w:sz w:val="28"/>
          <w:szCs w:val="28"/>
        </w:rPr>
        <w:t>,</w:t>
      </w:r>
      <w:r w:rsidR="00D136DA">
        <w:rPr>
          <w:rFonts w:ascii="Times New Roman" w:eastAsia="Times New Roman" w:hAnsi="Times New Roman" w:cs="Times New Roman"/>
          <w:sz w:val="28"/>
          <w:szCs w:val="28"/>
        </w:rPr>
        <w:t xml:space="preserve"> </w:t>
      </w:r>
      <w:r w:rsidR="00EA4F15">
        <w:rPr>
          <w:rFonts w:ascii="Times New Roman" w:eastAsia="Times New Roman" w:hAnsi="Times New Roman" w:cs="Times New Roman"/>
          <w:sz w:val="28"/>
          <w:szCs w:val="28"/>
        </w:rPr>
        <w:t>del “Big Hack”</w:t>
      </w:r>
      <w:r w:rsidR="00D136DA">
        <w:rPr>
          <w:rFonts w:ascii="Times New Roman" w:eastAsia="Times New Roman" w:hAnsi="Times New Roman" w:cs="Times New Roman"/>
          <w:sz w:val="28"/>
          <w:szCs w:val="28"/>
        </w:rPr>
        <w:t xml:space="preserve"> che si è chiusa ieri sera</w:t>
      </w:r>
      <w:r w:rsidR="00A04BAE">
        <w:rPr>
          <w:rFonts w:ascii="Times New Roman" w:eastAsia="Times New Roman" w:hAnsi="Times New Roman" w:cs="Times New Roman"/>
          <w:sz w:val="28"/>
          <w:szCs w:val="28"/>
        </w:rPr>
        <w:t xml:space="preserve"> con la premiazione</w:t>
      </w:r>
      <w:r w:rsidR="00826E86">
        <w:rPr>
          <w:rFonts w:ascii="Times New Roman" w:eastAsia="Times New Roman" w:hAnsi="Times New Roman" w:cs="Times New Roman"/>
          <w:sz w:val="28"/>
          <w:szCs w:val="28"/>
        </w:rPr>
        <w:t>,</w:t>
      </w:r>
      <w:r w:rsidR="00A04BAE">
        <w:rPr>
          <w:rFonts w:ascii="Times New Roman" w:eastAsia="Times New Roman" w:hAnsi="Times New Roman" w:cs="Times New Roman"/>
          <w:sz w:val="28"/>
          <w:szCs w:val="28"/>
        </w:rPr>
        <w:t xml:space="preserve"> sul palco virtuale</w:t>
      </w:r>
      <w:r w:rsidR="00826E86">
        <w:rPr>
          <w:rFonts w:ascii="Times New Roman" w:eastAsia="Times New Roman" w:hAnsi="Times New Roman" w:cs="Times New Roman"/>
          <w:sz w:val="28"/>
          <w:szCs w:val="28"/>
        </w:rPr>
        <w:t>,</w:t>
      </w:r>
      <w:r w:rsidR="00A04BAE">
        <w:rPr>
          <w:rFonts w:ascii="Times New Roman" w:eastAsia="Times New Roman" w:hAnsi="Times New Roman" w:cs="Times New Roman"/>
          <w:sz w:val="28"/>
          <w:szCs w:val="28"/>
        </w:rPr>
        <w:t xml:space="preserve"> dei vincitori.</w:t>
      </w:r>
      <w:r w:rsidR="00EA4F15">
        <w:rPr>
          <w:rFonts w:ascii="Times New Roman" w:eastAsia="Times New Roman" w:hAnsi="Times New Roman" w:cs="Times New Roman"/>
          <w:sz w:val="28"/>
          <w:szCs w:val="28"/>
        </w:rPr>
        <w:t xml:space="preserve"> </w:t>
      </w:r>
    </w:p>
    <w:p w14:paraId="74E350EA" w14:textId="77777777" w:rsidR="00EA4F15" w:rsidRDefault="00EA4F15" w:rsidP="00EA4F15">
      <w:pPr>
        <w:rPr>
          <w:rFonts w:ascii="Times New Roman" w:eastAsia="Times New Roman" w:hAnsi="Times New Roman" w:cs="Times New Roman"/>
          <w:sz w:val="28"/>
          <w:szCs w:val="28"/>
        </w:rPr>
      </w:pPr>
    </w:p>
    <w:p w14:paraId="4FA41BBD" w14:textId="77777777" w:rsidR="002A7BD8" w:rsidRDefault="00D136DA" w:rsidP="00D136DA">
      <w:pPr>
        <w:jc w:val="both"/>
        <w:rPr>
          <w:rFonts w:ascii="Times New Roman" w:eastAsia="Times New Roman" w:hAnsi="Times New Roman" w:cs="Times New Roman"/>
          <w:sz w:val="28"/>
          <w:szCs w:val="28"/>
          <w:bdr w:val="none" w:sz="0" w:space="0" w:color="auto" w:frame="1"/>
        </w:rPr>
      </w:pPr>
      <w:r w:rsidRPr="002A7BD8">
        <w:rPr>
          <w:rFonts w:ascii="Times New Roman" w:eastAsia="Times New Roman" w:hAnsi="Times New Roman" w:cs="Times New Roman"/>
          <w:sz w:val="28"/>
          <w:szCs w:val="28"/>
          <w:bdr w:val="none" w:sz="0" w:space="0" w:color="auto" w:frame="1"/>
        </w:rPr>
        <w:t>L’appuntamento è stato un successo, sia di partecipazione (i numeri ne fanno il più seguito hackathon italiano</w:t>
      </w:r>
      <w:r w:rsidR="00F470CD">
        <w:rPr>
          <w:rFonts w:ascii="Times New Roman" w:eastAsia="Times New Roman" w:hAnsi="Times New Roman" w:cs="Times New Roman"/>
          <w:sz w:val="28"/>
          <w:szCs w:val="28"/>
          <w:bdr w:val="none" w:sz="0" w:space="0" w:color="auto" w:frame="1"/>
        </w:rPr>
        <w:t xml:space="preserve"> con una forte presenza femminile pari a oltre un qu</w:t>
      </w:r>
      <w:r w:rsidR="007A76D1">
        <w:rPr>
          <w:rFonts w:ascii="Times New Roman" w:eastAsia="Times New Roman" w:hAnsi="Times New Roman" w:cs="Times New Roman"/>
          <w:sz w:val="28"/>
          <w:szCs w:val="28"/>
          <w:bdr w:val="none" w:sz="0" w:space="0" w:color="auto" w:frame="1"/>
        </w:rPr>
        <w:t>arto del totale</w:t>
      </w:r>
      <w:r w:rsidRPr="002A7BD8">
        <w:rPr>
          <w:rFonts w:ascii="Times New Roman" w:eastAsia="Times New Roman" w:hAnsi="Times New Roman" w:cs="Times New Roman"/>
          <w:sz w:val="28"/>
          <w:szCs w:val="28"/>
          <w:bdr w:val="none" w:sz="0" w:space="0" w:color="auto" w:frame="1"/>
        </w:rPr>
        <w:t xml:space="preserve">), </w:t>
      </w:r>
      <w:r w:rsidR="002A7BD8">
        <w:rPr>
          <w:rFonts w:ascii="Times New Roman" w:eastAsia="Times New Roman" w:hAnsi="Times New Roman" w:cs="Times New Roman"/>
          <w:sz w:val="28"/>
          <w:szCs w:val="28"/>
          <w:bdr w:val="none" w:sz="0" w:space="0" w:color="auto" w:frame="1"/>
        </w:rPr>
        <w:t>sia</w:t>
      </w:r>
      <w:r w:rsidRPr="002A7BD8">
        <w:rPr>
          <w:rFonts w:ascii="Times New Roman" w:eastAsia="Times New Roman" w:hAnsi="Times New Roman" w:cs="Times New Roman"/>
          <w:sz w:val="28"/>
          <w:szCs w:val="28"/>
          <w:bdr w:val="none" w:sz="0" w:space="0" w:color="auto" w:frame="1"/>
        </w:rPr>
        <w:t xml:space="preserve"> di qualità delle soluzioni create </w:t>
      </w:r>
      <w:r w:rsidR="002A7BD8">
        <w:rPr>
          <w:rFonts w:ascii="Times New Roman" w:eastAsia="Times New Roman" w:hAnsi="Times New Roman" w:cs="Times New Roman"/>
          <w:sz w:val="28"/>
          <w:szCs w:val="28"/>
          <w:bdr w:val="none" w:sz="0" w:space="0" w:color="auto" w:frame="1"/>
        </w:rPr>
        <w:t>da</w:t>
      </w:r>
      <w:r w:rsidR="002A7BD8" w:rsidRPr="002A7BD8">
        <w:rPr>
          <w:rFonts w:ascii="Times New Roman" w:hAnsi="Times New Roman" w:cs="Times New Roman"/>
          <w:sz w:val="28"/>
          <w:szCs w:val="28"/>
        </w:rPr>
        <w:t xml:space="preserve"> </w:t>
      </w:r>
      <w:r w:rsidR="002A7BD8" w:rsidRPr="00687F21">
        <w:rPr>
          <w:rFonts w:ascii="Times New Roman" w:hAnsi="Times New Roman" w:cs="Times New Roman"/>
          <w:sz w:val="28"/>
          <w:szCs w:val="28"/>
        </w:rPr>
        <w:t xml:space="preserve">sviluppatori, maker, ingegneri, designer, comunicatori, studenti e appassionati di tecnologia </w:t>
      </w:r>
      <w:r w:rsidR="002A7BD8">
        <w:rPr>
          <w:rFonts w:ascii="Times New Roman" w:hAnsi="Times New Roman" w:cs="Times New Roman"/>
          <w:sz w:val="28"/>
          <w:szCs w:val="28"/>
        </w:rPr>
        <w:t xml:space="preserve">che hanno condiviso </w:t>
      </w:r>
      <w:r w:rsidR="002A7BD8" w:rsidRPr="00687F21">
        <w:rPr>
          <w:rFonts w:ascii="Times New Roman" w:hAnsi="Times New Roman" w:cs="Times New Roman"/>
          <w:bCs/>
          <w:sz w:val="28"/>
          <w:szCs w:val="28"/>
        </w:rPr>
        <w:t xml:space="preserve">le conoscenze e </w:t>
      </w:r>
      <w:r w:rsidR="002A7BD8">
        <w:rPr>
          <w:rFonts w:ascii="Times New Roman" w:hAnsi="Times New Roman" w:cs="Times New Roman"/>
          <w:bCs/>
          <w:sz w:val="28"/>
          <w:szCs w:val="28"/>
        </w:rPr>
        <w:t>liberato</w:t>
      </w:r>
      <w:r w:rsidR="002A7BD8" w:rsidRPr="007E61D7">
        <w:rPr>
          <w:rFonts w:ascii="Times New Roman" w:hAnsi="Times New Roman" w:cs="Times New Roman"/>
          <w:bCs/>
          <w:sz w:val="28"/>
          <w:szCs w:val="28"/>
        </w:rPr>
        <w:t xml:space="preserve"> la propria creatività</w:t>
      </w:r>
      <w:r w:rsidR="002A7BD8">
        <w:rPr>
          <w:rFonts w:ascii="Times New Roman" w:hAnsi="Times New Roman" w:cs="Times New Roman"/>
          <w:bCs/>
          <w:sz w:val="28"/>
          <w:szCs w:val="28"/>
        </w:rPr>
        <w:t>.</w:t>
      </w:r>
    </w:p>
    <w:p w14:paraId="65C90FE1" w14:textId="0F7D7195" w:rsidR="00E725A0" w:rsidRPr="00A40924" w:rsidRDefault="0015703A" w:rsidP="00E725A0">
      <w:pPr>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A chiedere loro di immaginare </w:t>
      </w:r>
      <w:r w:rsidR="00715DC7">
        <w:rPr>
          <w:rFonts w:ascii="Times New Roman" w:eastAsia="Times New Roman" w:hAnsi="Times New Roman" w:cs="Times New Roman"/>
          <w:sz w:val="28"/>
          <w:szCs w:val="28"/>
        </w:rPr>
        <w:t xml:space="preserve">nuove </w:t>
      </w:r>
      <w:r>
        <w:rPr>
          <w:rFonts w:ascii="Times New Roman" w:eastAsia="Times New Roman" w:hAnsi="Times New Roman" w:cs="Times New Roman"/>
          <w:sz w:val="28"/>
          <w:szCs w:val="28"/>
        </w:rPr>
        <w:t>app e progetti innovativi</w:t>
      </w:r>
      <w:r w:rsidR="00E725A0" w:rsidRPr="00EA4F15">
        <w:rPr>
          <w:rFonts w:ascii="Times New Roman" w:eastAsia="Times New Roman" w:hAnsi="Times New Roman" w:cs="Times New Roman"/>
          <w:sz w:val="28"/>
          <w:szCs w:val="28"/>
        </w:rPr>
        <w:t xml:space="preserve"> per risolvere “problemi” sulle tematiche emergenti a livello globale sono state</w:t>
      </w:r>
      <w:r w:rsidR="00E725A0" w:rsidRPr="00E725A0">
        <w:rPr>
          <w:rFonts w:ascii="Times New Roman" w:hAnsi="Times New Roman" w:cs="Times New Roman"/>
          <w:b/>
          <w:bCs/>
          <w:sz w:val="28"/>
          <w:szCs w:val="28"/>
        </w:rPr>
        <w:t xml:space="preserve"> </w:t>
      </w:r>
      <w:r w:rsidR="00E725A0" w:rsidRPr="00265F39">
        <w:rPr>
          <w:rFonts w:ascii="Times New Roman" w:hAnsi="Times New Roman" w:cs="Times New Roman"/>
          <w:b/>
          <w:bCs/>
          <w:sz w:val="28"/>
          <w:szCs w:val="28"/>
        </w:rPr>
        <w:t>Eni, STMicroelectronics</w:t>
      </w:r>
      <w:r w:rsidR="00E725A0" w:rsidRPr="00713927">
        <w:rPr>
          <w:rFonts w:ascii="Times New Roman" w:hAnsi="Times New Roman" w:cs="Times New Roman"/>
          <w:bCs/>
          <w:sz w:val="28"/>
          <w:szCs w:val="28"/>
        </w:rPr>
        <w:t>,</w:t>
      </w:r>
      <w:r w:rsidR="00E725A0" w:rsidRPr="00265F39">
        <w:rPr>
          <w:rFonts w:ascii="Times New Roman" w:hAnsi="Times New Roman" w:cs="Times New Roman"/>
          <w:b/>
          <w:bCs/>
          <w:sz w:val="28"/>
          <w:szCs w:val="28"/>
        </w:rPr>
        <w:t xml:space="preserve"> Acea</w:t>
      </w:r>
      <w:r w:rsidR="00E725A0" w:rsidRPr="00713927">
        <w:rPr>
          <w:rFonts w:ascii="Times New Roman" w:hAnsi="Times New Roman" w:cs="Times New Roman"/>
          <w:bCs/>
          <w:sz w:val="28"/>
          <w:szCs w:val="28"/>
        </w:rPr>
        <w:t>,</w:t>
      </w:r>
      <w:r w:rsidR="00E725A0" w:rsidRPr="00265F39">
        <w:rPr>
          <w:rFonts w:ascii="Times New Roman" w:hAnsi="Times New Roman" w:cs="Times New Roman"/>
          <w:b/>
          <w:bCs/>
          <w:sz w:val="28"/>
          <w:szCs w:val="28"/>
        </w:rPr>
        <w:t xml:space="preserve"> Terna</w:t>
      </w:r>
      <w:r w:rsidR="00E725A0" w:rsidRPr="00593E69">
        <w:rPr>
          <w:rFonts w:ascii="Times New Roman" w:hAnsi="Times New Roman" w:cs="Times New Roman"/>
          <w:bCs/>
          <w:sz w:val="28"/>
          <w:szCs w:val="28"/>
        </w:rPr>
        <w:t>,</w:t>
      </w:r>
      <w:r w:rsidR="00E725A0" w:rsidRPr="00265F39">
        <w:rPr>
          <w:rFonts w:ascii="Times New Roman" w:hAnsi="Times New Roman" w:cs="Times New Roman"/>
          <w:b/>
          <w:bCs/>
          <w:sz w:val="28"/>
          <w:szCs w:val="28"/>
        </w:rPr>
        <w:t xml:space="preserve"> Ente Autonomo Volturno</w:t>
      </w:r>
      <w:r w:rsidR="00E725A0" w:rsidRPr="00713927">
        <w:rPr>
          <w:rFonts w:ascii="Times New Roman" w:hAnsi="Times New Roman" w:cs="Times New Roman"/>
          <w:bCs/>
          <w:sz w:val="28"/>
          <w:szCs w:val="28"/>
        </w:rPr>
        <w:t>,</w:t>
      </w:r>
      <w:r w:rsidR="00E725A0" w:rsidRPr="00265F39">
        <w:rPr>
          <w:rFonts w:ascii="Times New Roman" w:hAnsi="Times New Roman" w:cs="Times New Roman"/>
          <w:b/>
          <w:bCs/>
          <w:sz w:val="28"/>
          <w:szCs w:val="28"/>
        </w:rPr>
        <w:t xml:space="preserve"> MSD Italia</w:t>
      </w:r>
      <w:r w:rsidR="00E725A0">
        <w:rPr>
          <w:rFonts w:ascii="Times New Roman" w:hAnsi="Times New Roman" w:cs="Times New Roman"/>
          <w:sz w:val="28"/>
          <w:szCs w:val="28"/>
        </w:rPr>
        <w:t xml:space="preserve">, </w:t>
      </w:r>
      <w:r w:rsidR="00E725A0" w:rsidRPr="00D14CBC">
        <w:rPr>
          <w:rFonts w:ascii="Times New Roman" w:hAnsi="Times New Roman" w:cs="Times New Roman"/>
          <w:b/>
          <w:bCs/>
          <w:sz w:val="28"/>
          <w:szCs w:val="28"/>
        </w:rPr>
        <w:t>Cisco Networking Academy</w:t>
      </w:r>
      <w:r w:rsidR="00E725A0">
        <w:rPr>
          <w:rFonts w:ascii="Times New Roman" w:hAnsi="Times New Roman" w:cs="Times New Roman"/>
          <w:b/>
          <w:bCs/>
          <w:sz w:val="28"/>
          <w:szCs w:val="28"/>
        </w:rPr>
        <w:t>-</w:t>
      </w:r>
      <w:r w:rsidR="00E725A0" w:rsidRPr="00D14CBC">
        <w:rPr>
          <w:rFonts w:ascii="Times New Roman" w:hAnsi="Times New Roman" w:cs="Times New Roman"/>
          <w:b/>
          <w:bCs/>
          <w:sz w:val="28"/>
          <w:szCs w:val="28"/>
        </w:rPr>
        <w:t>Consorzio C</w:t>
      </w:r>
      <w:r w:rsidR="00A40924">
        <w:rPr>
          <w:rFonts w:ascii="Times New Roman" w:hAnsi="Times New Roman" w:cs="Times New Roman"/>
          <w:b/>
          <w:bCs/>
          <w:sz w:val="28"/>
          <w:szCs w:val="28"/>
        </w:rPr>
        <w:t>LARA</w:t>
      </w:r>
      <w:r w:rsidR="00E725A0" w:rsidRPr="00593E69">
        <w:rPr>
          <w:rFonts w:ascii="Times New Roman" w:hAnsi="Times New Roman" w:cs="Times New Roman"/>
          <w:bCs/>
          <w:sz w:val="28"/>
          <w:szCs w:val="28"/>
        </w:rPr>
        <w:t xml:space="preserve">, </w:t>
      </w:r>
      <w:r w:rsidR="00E725A0">
        <w:rPr>
          <w:rFonts w:ascii="Times New Roman" w:hAnsi="Times New Roman" w:cs="Times New Roman"/>
          <w:b/>
          <w:bCs/>
          <w:sz w:val="28"/>
          <w:szCs w:val="28"/>
        </w:rPr>
        <w:t xml:space="preserve">Regione Campania-So.Re.Sa </w:t>
      </w:r>
      <w:r w:rsidR="00E725A0" w:rsidRPr="005911FD">
        <w:rPr>
          <w:rFonts w:ascii="Times New Roman" w:hAnsi="Times New Roman" w:cs="Times New Roman"/>
          <w:sz w:val="28"/>
          <w:szCs w:val="28"/>
        </w:rPr>
        <w:t>(Società regionale per la sanità)</w:t>
      </w:r>
      <w:r w:rsidR="00E725A0">
        <w:rPr>
          <w:rFonts w:ascii="Times New Roman" w:hAnsi="Times New Roman" w:cs="Times New Roman"/>
          <w:sz w:val="28"/>
          <w:szCs w:val="28"/>
        </w:rPr>
        <w:t xml:space="preserve"> e </w:t>
      </w:r>
      <w:r w:rsidR="00E725A0" w:rsidRPr="00F848AD">
        <w:rPr>
          <w:rFonts w:ascii="Times New Roman" w:hAnsi="Times New Roman" w:cs="Times New Roman"/>
          <w:b/>
          <w:bCs/>
          <w:sz w:val="28"/>
          <w:szCs w:val="28"/>
        </w:rPr>
        <w:t>Petrone Group</w:t>
      </w:r>
      <w:r w:rsidR="00E725A0" w:rsidRPr="005911FD">
        <w:rPr>
          <w:rFonts w:ascii="Times New Roman" w:hAnsi="Times New Roman" w:cs="Times New Roman"/>
          <w:sz w:val="28"/>
          <w:szCs w:val="28"/>
        </w:rPr>
        <w:t>.</w:t>
      </w:r>
      <w:r w:rsidR="00E725A0" w:rsidRPr="00265F39">
        <w:rPr>
          <w:rFonts w:ascii="Times New Roman" w:hAnsi="Times New Roman" w:cs="Times New Roman"/>
          <w:sz w:val="28"/>
          <w:szCs w:val="28"/>
        </w:rPr>
        <w:t xml:space="preserve"> </w:t>
      </w:r>
    </w:p>
    <w:p w14:paraId="6D730BFE" w14:textId="77777777" w:rsidR="00E725A0" w:rsidRDefault="00E725A0" w:rsidP="00E725A0">
      <w:pPr>
        <w:jc w:val="both"/>
        <w:rPr>
          <w:rFonts w:ascii="Times New Roman" w:eastAsia="Times New Roman" w:hAnsi="Times New Roman" w:cs="Times New Roman"/>
          <w:color w:val="222222"/>
          <w:sz w:val="28"/>
          <w:szCs w:val="28"/>
          <w:bdr w:val="none" w:sz="0" w:space="0" w:color="auto" w:frame="1"/>
        </w:rPr>
      </w:pPr>
    </w:p>
    <w:p w14:paraId="71A006A2" w14:textId="77777777" w:rsidR="00D136DA" w:rsidRPr="00E725A0" w:rsidRDefault="00D136DA" w:rsidP="00D136DA">
      <w:pPr>
        <w:jc w:val="both"/>
        <w:rPr>
          <w:rFonts w:ascii="Times New Roman" w:eastAsia="Times New Roman" w:hAnsi="Times New Roman" w:cs="Times New Roman"/>
          <w:color w:val="222222"/>
          <w:sz w:val="28"/>
          <w:szCs w:val="28"/>
          <w:bdr w:val="none" w:sz="0" w:space="0" w:color="auto" w:frame="1"/>
        </w:rPr>
      </w:pPr>
      <w:r w:rsidRPr="00D136DA">
        <w:rPr>
          <w:rFonts w:ascii="Times New Roman" w:eastAsia="Times New Roman" w:hAnsi="Times New Roman" w:cs="Times New Roman"/>
          <w:color w:val="222222"/>
          <w:sz w:val="28"/>
          <w:szCs w:val="28"/>
          <w:bdr w:val="none" w:sz="0" w:space="0" w:color="auto" w:frame="1"/>
        </w:rPr>
        <w:t>“</w:t>
      </w:r>
      <w:r w:rsidRPr="00D136DA">
        <w:rPr>
          <w:rFonts w:ascii="Times New Roman" w:eastAsia="Times New Roman" w:hAnsi="Times New Roman" w:cs="Times New Roman"/>
          <w:b/>
          <w:color w:val="222222"/>
          <w:sz w:val="28"/>
          <w:szCs w:val="28"/>
          <w:bdr w:val="none" w:sz="0" w:space="0" w:color="auto" w:frame="1"/>
        </w:rPr>
        <w:t>The Big Hack</w:t>
      </w:r>
      <w:r w:rsidRPr="00D136DA">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 xml:space="preserve"> è </w:t>
      </w:r>
      <w:r w:rsidRPr="006C2F70">
        <w:rPr>
          <w:rFonts w:ascii="Times New Roman" w:eastAsia="Times New Roman" w:hAnsi="Times New Roman" w:cs="Times New Roman"/>
          <w:color w:val="222222"/>
          <w:sz w:val="28"/>
          <w:szCs w:val="28"/>
          <w:bdr w:val="none" w:sz="0" w:space="0" w:color="auto" w:frame="1"/>
        </w:rPr>
        <w:t>promoss</w:t>
      </w:r>
      <w:r>
        <w:rPr>
          <w:rFonts w:ascii="Times New Roman" w:eastAsia="Times New Roman" w:hAnsi="Times New Roman" w:cs="Times New Roman"/>
          <w:color w:val="222222"/>
          <w:sz w:val="28"/>
          <w:szCs w:val="28"/>
          <w:bdr w:val="none" w:sz="0" w:space="0" w:color="auto" w:frame="1"/>
        </w:rPr>
        <w:t>o</w:t>
      </w:r>
      <w:r w:rsidRPr="006C2F70">
        <w:rPr>
          <w:rFonts w:ascii="Times New Roman" w:eastAsia="Times New Roman" w:hAnsi="Times New Roman" w:cs="Times New Roman"/>
          <w:color w:val="222222"/>
          <w:sz w:val="28"/>
          <w:szCs w:val="28"/>
          <w:bdr w:val="none" w:sz="0" w:space="0" w:color="auto" w:frame="1"/>
        </w:rPr>
        <w:t xml:space="preserve"> da </w:t>
      </w:r>
      <w:r w:rsidRPr="006C2F70">
        <w:rPr>
          <w:rFonts w:ascii="Times New Roman" w:eastAsia="Times New Roman" w:hAnsi="Times New Roman" w:cs="Times New Roman"/>
          <w:b/>
          <w:bCs/>
          <w:color w:val="222222"/>
          <w:sz w:val="28"/>
          <w:szCs w:val="28"/>
          <w:bdr w:val="none" w:sz="0" w:space="0" w:color="auto" w:frame="1"/>
        </w:rPr>
        <w:t>Regione Campania</w:t>
      </w:r>
      <w:r>
        <w:rPr>
          <w:rFonts w:ascii="Times New Roman" w:eastAsia="Times New Roman" w:hAnsi="Times New Roman" w:cs="Times New Roman"/>
          <w:color w:val="222222"/>
          <w:sz w:val="28"/>
          <w:szCs w:val="28"/>
          <w:bdr w:val="none" w:sz="0" w:space="0" w:color="auto" w:frame="1"/>
        </w:rPr>
        <w:t xml:space="preserve"> in collaborazione con </w:t>
      </w:r>
      <w:r w:rsidRPr="006A4BAE">
        <w:rPr>
          <w:rFonts w:ascii="Times New Roman" w:eastAsia="Times New Roman" w:hAnsi="Times New Roman" w:cs="Times New Roman"/>
          <w:b/>
          <w:bCs/>
          <w:color w:val="222222"/>
          <w:sz w:val="28"/>
          <w:szCs w:val="28"/>
          <w:bdr w:val="none" w:sz="0" w:space="0" w:color="auto" w:frame="1"/>
        </w:rPr>
        <w:t>Sviluppo Campania</w:t>
      </w:r>
      <w:r>
        <w:rPr>
          <w:rFonts w:ascii="Times New Roman" w:eastAsia="Times New Roman" w:hAnsi="Times New Roman" w:cs="Times New Roman"/>
          <w:color w:val="222222"/>
          <w:sz w:val="28"/>
          <w:szCs w:val="28"/>
          <w:bdr w:val="none" w:sz="0" w:space="0" w:color="auto" w:frame="1"/>
        </w:rPr>
        <w:t xml:space="preserve"> ed è uno degli appuntamenti più importanti della </w:t>
      </w:r>
      <w:r w:rsidRPr="006C2F70">
        <w:rPr>
          <w:rFonts w:ascii="Times New Roman" w:eastAsia="Times New Roman" w:hAnsi="Times New Roman" w:cs="Times New Roman"/>
          <w:b/>
          <w:bCs/>
          <w:color w:val="222222"/>
          <w:sz w:val="28"/>
          <w:szCs w:val="28"/>
          <w:bdr w:val="none" w:sz="0" w:space="0" w:color="auto" w:frame="1"/>
        </w:rPr>
        <w:t>Maker Faire Rome – The European Edition</w:t>
      </w:r>
      <w:r w:rsidRPr="00F26AC6">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b/>
          <w:bCs/>
          <w:color w:val="222222"/>
          <w:sz w:val="28"/>
          <w:szCs w:val="28"/>
          <w:bdr w:val="none" w:sz="0" w:space="0" w:color="auto" w:frame="1"/>
        </w:rPr>
        <w:t xml:space="preserve"> </w:t>
      </w:r>
      <w:r w:rsidRPr="001A19C8">
        <w:rPr>
          <w:rFonts w:ascii="Times New Roman" w:eastAsia="Times New Roman" w:hAnsi="Times New Roman" w:cs="Times New Roman"/>
          <w:color w:val="222222"/>
          <w:sz w:val="28"/>
          <w:szCs w:val="28"/>
          <w:bdr w:val="none" w:sz="0" w:space="0" w:color="auto" w:frame="1"/>
        </w:rPr>
        <w:t xml:space="preserve">promossa dalla </w:t>
      </w:r>
      <w:r w:rsidRPr="00D16589">
        <w:rPr>
          <w:rFonts w:ascii="Times New Roman" w:eastAsia="Times New Roman" w:hAnsi="Times New Roman" w:cs="Times New Roman"/>
          <w:b/>
          <w:bCs/>
          <w:color w:val="222222"/>
          <w:sz w:val="28"/>
          <w:szCs w:val="28"/>
          <w:bdr w:val="none" w:sz="0" w:space="0" w:color="auto" w:frame="1"/>
        </w:rPr>
        <w:t>Camera di Commercio di Roma</w:t>
      </w:r>
      <w:r w:rsidRPr="001A19C8">
        <w:rPr>
          <w:rFonts w:ascii="Times New Roman" w:eastAsia="Times New Roman" w:hAnsi="Times New Roman" w:cs="Times New Roman"/>
          <w:color w:val="222222"/>
          <w:sz w:val="28"/>
          <w:szCs w:val="28"/>
          <w:bdr w:val="none" w:sz="0" w:space="0" w:color="auto" w:frame="1"/>
        </w:rPr>
        <w:t xml:space="preserve"> e organizzata dalla </w:t>
      </w:r>
      <w:r>
        <w:rPr>
          <w:rFonts w:ascii="Times New Roman" w:eastAsia="Times New Roman" w:hAnsi="Times New Roman" w:cs="Times New Roman"/>
          <w:color w:val="222222"/>
          <w:sz w:val="28"/>
          <w:szCs w:val="28"/>
          <w:bdr w:val="none" w:sz="0" w:space="0" w:color="auto" w:frame="1"/>
        </w:rPr>
        <w:t>s</w:t>
      </w:r>
      <w:r w:rsidRPr="001A19C8">
        <w:rPr>
          <w:rFonts w:ascii="Times New Roman" w:eastAsia="Times New Roman" w:hAnsi="Times New Roman" w:cs="Times New Roman"/>
          <w:color w:val="222222"/>
          <w:sz w:val="28"/>
          <w:szCs w:val="28"/>
          <w:bdr w:val="none" w:sz="0" w:space="0" w:color="auto" w:frame="1"/>
        </w:rPr>
        <w:t>ua</w:t>
      </w:r>
      <w:r>
        <w:rPr>
          <w:rFonts w:ascii="Times New Roman" w:eastAsia="Times New Roman" w:hAnsi="Times New Roman" w:cs="Times New Roman"/>
          <w:color w:val="222222"/>
          <w:sz w:val="28"/>
          <w:szCs w:val="28"/>
          <w:bdr w:val="none" w:sz="0" w:space="0" w:color="auto" w:frame="1"/>
        </w:rPr>
        <w:t xml:space="preserve"> </w:t>
      </w:r>
      <w:r w:rsidRPr="001A19C8">
        <w:rPr>
          <w:rFonts w:ascii="Times New Roman" w:eastAsia="Times New Roman" w:hAnsi="Times New Roman" w:cs="Times New Roman"/>
          <w:color w:val="222222"/>
          <w:sz w:val="28"/>
          <w:szCs w:val="28"/>
          <w:bdr w:val="none" w:sz="0" w:space="0" w:color="auto" w:frame="1"/>
        </w:rPr>
        <w:t>Azienda speciale Innova Camera</w:t>
      </w:r>
      <w:r w:rsidRPr="00FD4626">
        <w:rPr>
          <w:rFonts w:ascii="Times New Roman" w:eastAsia="Times New Roman" w:hAnsi="Times New Roman" w:cs="Times New Roman"/>
          <w:color w:val="222222"/>
          <w:sz w:val="28"/>
          <w:szCs w:val="28"/>
          <w:bdr w:val="none" w:sz="0" w:space="0" w:color="auto" w:frame="1"/>
        </w:rPr>
        <w:t>.</w:t>
      </w:r>
      <w:r w:rsidRPr="006C2F70">
        <w:rPr>
          <w:rFonts w:ascii="Times New Roman" w:eastAsia="Times New Roman" w:hAnsi="Times New Roman" w:cs="Times New Roman"/>
          <w:color w:val="222222"/>
          <w:sz w:val="28"/>
          <w:szCs w:val="28"/>
          <w:bdr w:val="none" w:sz="0" w:space="0" w:color="auto" w:frame="1"/>
        </w:rPr>
        <w:t xml:space="preserve"> </w:t>
      </w:r>
      <w:r>
        <w:rPr>
          <w:rFonts w:ascii="Times New Roman" w:eastAsia="Times New Roman" w:hAnsi="Times New Roman" w:cs="Times New Roman"/>
          <w:color w:val="222222"/>
          <w:sz w:val="28"/>
          <w:szCs w:val="28"/>
          <w:bdr w:val="none" w:sz="0" w:space="0" w:color="auto" w:frame="1"/>
        </w:rPr>
        <w:t>“</w:t>
      </w:r>
      <w:r w:rsidRPr="00F74307">
        <w:rPr>
          <w:rFonts w:ascii="Times New Roman" w:eastAsia="Times New Roman" w:hAnsi="Times New Roman" w:cs="Times New Roman"/>
          <w:b/>
          <w:bCs/>
          <w:color w:val="222222"/>
          <w:sz w:val="28"/>
          <w:szCs w:val="28"/>
          <w:bdr w:val="none" w:sz="0" w:space="0" w:color="auto" w:frame="1"/>
        </w:rPr>
        <w:t>The Big Hack</w:t>
      </w:r>
      <w:r w:rsidRPr="002B30E4">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 xml:space="preserve"> è realizzato </w:t>
      </w:r>
      <w:r w:rsidRPr="006C2F70">
        <w:rPr>
          <w:rFonts w:ascii="Times New Roman" w:eastAsia="Times New Roman" w:hAnsi="Times New Roman" w:cs="Times New Roman"/>
          <w:color w:val="222222"/>
          <w:sz w:val="28"/>
          <w:szCs w:val="28"/>
          <w:bdr w:val="none" w:sz="0" w:space="0" w:color="auto" w:frame="1"/>
        </w:rPr>
        <w:t>in collaborazione con l’</w:t>
      </w:r>
      <w:r w:rsidRPr="006C2F70">
        <w:rPr>
          <w:rFonts w:ascii="Times New Roman" w:eastAsia="Times New Roman" w:hAnsi="Times New Roman" w:cs="Times New Roman"/>
          <w:b/>
          <w:bCs/>
          <w:color w:val="222222"/>
          <w:sz w:val="28"/>
          <w:szCs w:val="28"/>
          <w:bdr w:val="none" w:sz="0" w:space="0" w:color="auto" w:frame="1"/>
        </w:rPr>
        <w:t xml:space="preserve">Università degli Studi di Napoli </w:t>
      </w:r>
      <w:r w:rsidRPr="006C2F70">
        <w:rPr>
          <w:rFonts w:ascii="Times New Roman" w:eastAsia="Times New Roman" w:hAnsi="Times New Roman" w:cs="Times New Roman"/>
          <w:color w:val="222222"/>
          <w:sz w:val="28"/>
          <w:szCs w:val="28"/>
          <w:bdr w:val="none" w:sz="0" w:space="0" w:color="auto" w:frame="1"/>
        </w:rPr>
        <w:t>“</w:t>
      </w:r>
      <w:r w:rsidRPr="006C2F70">
        <w:rPr>
          <w:rFonts w:ascii="Times New Roman" w:eastAsia="Times New Roman" w:hAnsi="Times New Roman" w:cs="Times New Roman"/>
          <w:b/>
          <w:bCs/>
          <w:color w:val="222222"/>
          <w:sz w:val="28"/>
          <w:szCs w:val="28"/>
          <w:bdr w:val="none" w:sz="0" w:space="0" w:color="auto" w:frame="1"/>
        </w:rPr>
        <w:t>Federico II</w:t>
      </w:r>
      <w:r w:rsidRPr="006C2F70">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 xml:space="preserve">, </w:t>
      </w:r>
      <w:r w:rsidRPr="003348A4">
        <w:rPr>
          <w:rFonts w:ascii="Times New Roman" w:eastAsia="Times New Roman" w:hAnsi="Times New Roman" w:cs="Times New Roman"/>
          <w:color w:val="222222"/>
          <w:sz w:val="28"/>
          <w:szCs w:val="28"/>
          <w:bdr w:val="none" w:sz="0" w:space="0" w:color="auto" w:frame="1"/>
        </w:rPr>
        <w:t>la</w:t>
      </w:r>
      <w:r w:rsidRPr="003348A4">
        <w:rPr>
          <w:rFonts w:ascii="Times New Roman" w:eastAsia="Times New Roman" w:hAnsi="Times New Roman" w:cs="Times New Roman"/>
          <w:b/>
          <w:bCs/>
          <w:color w:val="222222"/>
          <w:sz w:val="28"/>
          <w:szCs w:val="28"/>
          <w:bdr w:val="none" w:sz="0" w:space="0" w:color="auto" w:frame="1"/>
        </w:rPr>
        <w:t xml:space="preserve"> Apple Developer Academy </w:t>
      </w:r>
      <w:r w:rsidRPr="003348A4">
        <w:rPr>
          <w:rFonts w:ascii="Times New Roman" w:eastAsia="Times New Roman" w:hAnsi="Times New Roman" w:cs="Times New Roman"/>
          <w:color w:val="222222"/>
          <w:sz w:val="28"/>
          <w:szCs w:val="28"/>
          <w:bdr w:val="none" w:sz="0" w:space="0" w:color="auto" w:frame="1"/>
        </w:rPr>
        <w:t xml:space="preserve">e </w:t>
      </w:r>
      <w:r w:rsidRPr="003348A4">
        <w:rPr>
          <w:rFonts w:ascii="Times New Roman" w:eastAsia="Times New Roman" w:hAnsi="Times New Roman" w:cs="Times New Roman"/>
          <w:b/>
          <w:bCs/>
          <w:color w:val="222222"/>
          <w:sz w:val="28"/>
          <w:szCs w:val="28"/>
          <w:bdr w:val="none" w:sz="0" w:space="0" w:color="auto" w:frame="1"/>
        </w:rPr>
        <w:t xml:space="preserve">Codemotion </w:t>
      </w:r>
      <w:r w:rsidRPr="003348A4">
        <w:rPr>
          <w:rFonts w:ascii="Times New Roman" w:eastAsia="Times New Roman" w:hAnsi="Times New Roman" w:cs="Times New Roman"/>
          <w:color w:val="222222"/>
          <w:sz w:val="28"/>
          <w:szCs w:val="28"/>
          <w:bdr w:val="none" w:sz="0" w:space="0" w:color="auto" w:frame="1"/>
        </w:rPr>
        <w:t>come partner tecnico.</w:t>
      </w:r>
    </w:p>
    <w:p w14:paraId="232B5C54" w14:textId="77777777" w:rsidR="00E770F9" w:rsidRDefault="00E770F9" w:rsidP="00EA4F15">
      <w:pPr>
        <w:rPr>
          <w:rFonts w:ascii="Times New Roman" w:eastAsia="Times New Roman" w:hAnsi="Times New Roman" w:cs="Times New Roman"/>
          <w:sz w:val="28"/>
          <w:szCs w:val="28"/>
        </w:rPr>
      </w:pPr>
    </w:p>
    <w:p w14:paraId="5181D682" w14:textId="79ABAE15" w:rsidR="00A04BAE" w:rsidRDefault="00A04BAE" w:rsidP="00A04BAE">
      <w:pPr>
        <w:pStyle w:val="xmsonormal"/>
        <w:spacing w:before="0" w:beforeAutospacing="0" w:after="0" w:afterAutospacing="0"/>
        <w:jc w:val="both"/>
        <w:rPr>
          <w:color w:val="000000"/>
          <w:sz w:val="28"/>
          <w:szCs w:val="28"/>
        </w:rPr>
      </w:pPr>
      <w:r w:rsidRPr="00A04BAE">
        <w:rPr>
          <w:color w:val="000000"/>
          <w:sz w:val="28"/>
          <w:szCs w:val="28"/>
        </w:rPr>
        <w:t>“È stata l’edizione più attesa, più partecipata e più impegnativa per ragazze e ragazzi ma anche per tutti quelli che ci hanno sempre creduto e che hanno lavorato alacremente per realizzarla, organizzatori, partner e mentor. Anche attraverso gli</w:t>
      </w:r>
      <w:r>
        <w:rPr>
          <w:color w:val="000000"/>
          <w:sz w:val="28"/>
          <w:szCs w:val="28"/>
        </w:rPr>
        <w:t xml:space="preserve"> schermi – dice </w:t>
      </w:r>
      <w:r w:rsidRPr="00A04BAE">
        <w:rPr>
          <w:b/>
          <w:bCs/>
          <w:color w:val="000000"/>
          <w:sz w:val="28"/>
          <w:szCs w:val="28"/>
        </w:rPr>
        <w:t>Valeria Fascione</w:t>
      </w:r>
      <w:r w:rsidRPr="00826E86">
        <w:rPr>
          <w:bCs/>
          <w:color w:val="000000"/>
          <w:sz w:val="28"/>
          <w:szCs w:val="28"/>
        </w:rPr>
        <w:t>,</w:t>
      </w:r>
      <w:r w:rsidRPr="00A04BAE">
        <w:rPr>
          <w:b/>
          <w:bCs/>
          <w:color w:val="000000"/>
          <w:sz w:val="28"/>
          <w:szCs w:val="28"/>
        </w:rPr>
        <w:t xml:space="preserve"> </w:t>
      </w:r>
      <w:r w:rsidR="00826E86">
        <w:rPr>
          <w:b/>
          <w:bCs/>
          <w:color w:val="000000"/>
          <w:sz w:val="28"/>
          <w:szCs w:val="28"/>
        </w:rPr>
        <w:t>A</w:t>
      </w:r>
      <w:r w:rsidRPr="00A04BAE">
        <w:rPr>
          <w:b/>
          <w:bCs/>
          <w:color w:val="000000"/>
          <w:sz w:val="28"/>
          <w:szCs w:val="28"/>
        </w:rPr>
        <w:t>ssessore alla Ricerca, Innovazione e Startup della Regione Campania</w:t>
      </w:r>
      <w:r>
        <w:rPr>
          <w:b/>
          <w:bCs/>
          <w:color w:val="000000"/>
          <w:sz w:val="28"/>
          <w:szCs w:val="28"/>
        </w:rPr>
        <w:t xml:space="preserve"> - </w:t>
      </w:r>
      <w:r w:rsidRPr="00A04BAE">
        <w:rPr>
          <w:color w:val="000000"/>
          <w:sz w:val="28"/>
          <w:szCs w:val="28"/>
        </w:rPr>
        <w:t>la “magia” d</w:t>
      </w:r>
      <w:r w:rsidR="00BF58AC">
        <w:rPr>
          <w:color w:val="000000"/>
          <w:sz w:val="28"/>
          <w:szCs w:val="28"/>
        </w:rPr>
        <w:t>i</w:t>
      </w:r>
      <w:r w:rsidRPr="00A04BAE">
        <w:rPr>
          <w:color w:val="000000"/>
          <w:sz w:val="28"/>
          <w:szCs w:val="28"/>
        </w:rPr>
        <w:t xml:space="preserve"> The Big Hack si è ripetuta e tutti i partecipanti hanno offerto energie e visioni, mettendosi in luce in un ambiente sanamente competitivo ideale per diffondere l’innovazione. Le challenge di quest’anno sono ancora più rappresentative della nostra contemporaneità. Come Regione Campania abbiamo puntato sui temi chiave dell’azione amministrativa come Trasporti e Digital Health con le sfide lanciate da EAV – Ente Autonomo del Volturno e </w:t>
      </w:r>
      <w:r w:rsidRPr="00B31B12">
        <w:rPr>
          <w:rFonts w:eastAsiaTheme="minorEastAsia"/>
          <w:color w:val="000000"/>
          <w:sz w:val="28"/>
          <w:szCs w:val="28"/>
        </w:rPr>
        <w:t>So.Re</w:t>
      </w:r>
      <w:r w:rsidR="00B31B12">
        <w:rPr>
          <w:rFonts w:eastAsiaTheme="minorEastAsia"/>
          <w:color w:val="000000"/>
          <w:sz w:val="28"/>
          <w:szCs w:val="28"/>
        </w:rPr>
        <w:t xml:space="preserve">.Sa. </w:t>
      </w:r>
      <w:r w:rsidR="00B31B12">
        <w:rPr>
          <w:color w:val="000000"/>
          <w:sz w:val="28"/>
          <w:szCs w:val="28"/>
        </w:rPr>
        <w:t xml:space="preserve">– </w:t>
      </w:r>
      <w:r w:rsidRPr="00A04BAE">
        <w:rPr>
          <w:color w:val="000000"/>
          <w:sz w:val="28"/>
          <w:szCs w:val="28"/>
        </w:rPr>
        <w:t xml:space="preserve">Soggetto Aggregatore </w:t>
      </w:r>
      <w:r w:rsidR="00B31B12">
        <w:rPr>
          <w:color w:val="000000"/>
          <w:sz w:val="28"/>
          <w:szCs w:val="28"/>
        </w:rPr>
        <w:t>r</w:t>
      </w:r>
      <w:r w:rsidRPr="00A04BAE">
        <w:rPr>
          <w:color w:val="000000"/>
          <w:sz w:val="28"/>
          <w:szCs w:val="28"/>
        </w:rPr>
        <w:t>egionale. Questa maratona di progettazione e programmazione è sempre più una testimonianza del fermento della regione, del circuito virtuoso messo in piedi dalla collaborazione tra pubblico e privato e del successo di un modello fondato sull’innovazione aperta. Una vetrina delle competenze presenti sul nostro territorio proveniente dai giovani, dalle aziende e dalle istituzioni, che rappresenta uno degli strumenti più efficaci per l’attrazi</w:t>
      </w:r>
      <w:r>
        <w:rPr>
          <w:color w:val="000000"/>
          <w:sz w:val="28"/>
          <w:szCs w:val="28"/>
        </w:rPr>
        <w:t>one di nuove imprese e capitali”.</w:t>
      </w:r>
    </w:p>
    <w:p w14:paraId="4A42650C" w14:textId="702B67AE" w:rsidR="00A1683B" w:rsidRDefault="00A1683B" w:rsidP="00A04BAE">
      <w:pPr>
        <w:pStyle w:val="xmsonormal"/>
        <w:spacing w:before="0" w:beforeAutospacing="0" w:after="0" w:afterAutospacing="0"/>
        <w:jc w:val="both"/>
        <w:rPr>
          <w:color w:val="000000"/>
          <w:sz w:val="28"/>
          <w:szCs w:val="28"/>
        </w:rPr>
      </w:pPr>
    </w:p>
    <w:p w14:paraId="4C3574BF" w14:textId="465EB09D" w:rsidR="00A1683B" w:rsidRDefault="00A1683B" w:rsidP="00A04BAE">
      <w:pPr>
        <w:pStyle w:val="xmsonormal"/>
        <w:spacing w:before="0" w:beforeAutospacing="0" w:after="0" w:afterAutospacing="0"/>
        <w:jc w:val="both"/>
        <w:rPr>
          <w:color w:val="000000"/>
          <w:sz w:val="28"/>
          <w:szCs w:val="28"/>
        </w:rPr>
      </w:pPr>
      <w:r w:rsidRPr="00A1683B">
        <w:rPr>
          <w:color w:val="000000"/>
          <w:sz w:val="28"/>
          <w:szCs w:val="28"/>
        </w:rPr>
        <w:t xml:space="preserve">“Sono davvero orgoglioso </w:t>
      </w:r>
      <w:r w:rsidR="00B81E95">
        <w:rPr>
          <w:color w:val="000000"/>
          <w:sz w:val="28"/>
          <w:szCs w:val="28"/>
        </w:rPr>
        <w:t>-</w:t>
      </w:r>
      <w:r w:rsidRPr="00A1683B">
        <w:rPr>
          <w:color w:val="000000"/>
          <w:sz w:val="28"/>
          <w:szCs w:val="28"/>
        </w:rPr>
        <w:t xml:space="preserve"> afferma </w:t>
      </w:r>
      <w:r w:rsidRPr="00A1683B">
        <w:rPr>
          <w:b/>
          <w:bCs/>
          <w:color w:val="000000"/>
          <w:sz w:val="28"/>
          <w:szCs w:val="28"/>
        </w:rPr>
        <w:t>Lorenzo Tagliavanti, Presidente della Camera di Commercio di Roma</w:t>
      </w:r>
      <w:r w:rsidRPr="00A1683B">
        <w:rPr>
          <w:color w:val="000000"/>
          <w:sz w:val="28"/>
          <w:szCs w:val="28"/>
        </w:rPr>
        <w:t xml:space="preserve"> - che anche in questo difficile 2021 siamo riusciti a organizzare, assieme agli altri partner, un evento importante come “The Big Hack” e il numero record di partecipanti e l’entusiasmo con cui questi giovani hanno lavorato insieme e creato soluzioni innovative durante la tre giorni di programmazione ci ripaga di ogni sforzo. Proprio attraverso la contaminazione tra Istituzioni, imprese e mondo de sapere possiamo valorizzare al meglio il grande patrimonio di intelligenze dei nostri territori. The Big Hack favorisce l’incontro tra domanda e offerta di lavoro che, come sappiamo, non è sempre facile ed è una funzione tanto più importante se consideriamo che la crisi prodotta dalla pandemia ha avuto effetti particolarmente negativi proprio sui giovani”.</w:t>
      </w:r>
    </w:p>
    <w:p w14:paraId="7BC973F1" w14:textId="7A71ED4B" w:rsidR="00A1683B" w:rsidRDefault="00A1683B" w:rsidP="00A04BAE">
      <w:pPr>
        <w:pStyle w:val="xmsonormal"/>
        <w:spacing w:before="0" w:beforeAutospacing="0" w:after="0" w:afterAutospacing="0"/>
        <w:jc w:val="both"/>
        <w:rPr>
          <w:color w:val="000000"/>
          <w:sz w:val="28"/>
          <w:szCs w:val="28"/>
        </w:rPr>
      </w:pPr>
    </w:p>
    <w:p w14:paraId="7FA9431D" w14:textId="77777777" w:rsidR="00A1683B" w:rsidRPr="00A04BAE" w:rsidRDefault="00A1683B" w:rsidP="00A04BAE">
      <w:pPr>
        <w:pStyle w:val="xmsonormal"/>
        <w:spacing w:before="0" w:beforeAutospacing="0" w:after="0" w:afterAutospacing="0"/>
        <w:jc w:val="both"/>
        <w:rPr>
          <w:color w:val="000000"/>
          <w:sz w:val="28"/>
          <w:szCs w:val="28"/>
        </w:rPr>
      </w:pPr>
    </w:p>
    <w:p w14:paraId="49EA7BDA" w14:textId="77777777" w:rsidR="00A04BAE" w:rsidRPr="00A04BAE" w:rsidRDefault="00EA4F15" w:rsidP="00A04BAE">
      <w:pPr>
        <w:jc w:val="both"/>
        <w:rPr>
          <w:rFonts w:ascii="Times New Roman" w:eastAsia="Times New Roman" w:hAnsi="Times New Roman" w:cs="Times New Roman"/>
          <w:sz w:val="28"/>
          <w:szCs w:val="28"/>
        </w:rPr>
      </w:pPr>
      <w:r w:rsidRPr="00EA4F15">
        <w:rPr>
          <w:rFonts w:ascii="Times New Roman" w:eastAsia="Times New Roman" w:hAnsi="Times New Roman" w:cs="Times New Roman"/>
          <w:sz w:val="28"/>
          <w:szCs w:val="28"/>
        </w:rPr>
        <w:t xml:space="preserve"> </w:t>
      </w:r>
      <w:r w:rsidR="00A04BAE" w:rsidRPr="00A04BAE">
        <w:rPr>
          <w:rFonts w:ascii="Times New Roman" w:hAnsi="Times New Roman" w:cs="Times New Roman"/>
          <w:color w:val="000000"/>
          <w:sz w:val="28"/>
          <w:szCs w:val="28"/>
        </w:rPr>
        <w:t xml:space="preserve">“The Big Hack – spiega </w:t>
      </w:r>
      <w:r w:rsidR="00A04BAE" w:rsidRPr="00A04BAE">
        <w:rPr>
          <w:rFonts w:ascii="Times New Roman" w:hAnsi="Times New Roman" w:cs="Times New Roman"/>
          <w:b/>
          <w:bCs/>
          <w:color w:val="000000"/>
          <w:sz w:val="28"/>
          <w:szCs w:val="28"/>
        </w:rPr>
        <w:t>Giorgio Ventre</w:t>
      </w:r>
      <w:r w:rsidR="00A04BAE" w:rsidRPr="00826E86">
        <w:rPr>
          <w:rFonts w:ascii="Times New Roman" w:hAnsi="Times New Roman" w:cs="Times New Roman"/>
          <w:bCs/>
          <w:color w:val="000000"/>
          <w:sz w:val="28"/>
          <w:szCs w:val="28"/>
        </w:rPr>
        <w:t>,</w:t>
      </w:r>
      <w:r w:rsidR="00A04BAE" w:rsidRPr="00A04BAE">
        <w:rPr>
          <w:rFonts w:ascii="Times New Roman" w:hAnsi="Times New Roman" w:cs="Times New Roman"/>
          <w:b/>
          <w:bCs/>
          <w:color w:val="000000"/>
          <w:sz w:val="28"/>
          <w:szCs w:val="28"/>
        </w:rPr>
        <w:t xml:space="preserve"> Direttore scientifico dell’Apple Developer Academy e del Dipartimento di Ingegneria Elettrica e delle Tecnologie dell’Informazione Università degli Studi di Napoli </w:t>
      </w:r>
      <w:r w:rsidR="00A04BAE" w:rsidRPr="00826E86">
        <w:rPr>
          <w:rFonts w:ascii="Times New Roman" w:hAnsi="Times New Roman" w:cs="Times New Roman"/>
          <w:bCs/>
          <w:color w:val="000000"/>
          <w:sz w:val="28"/>
          <w:szCs w:val="28"/>
        </w:rPr>
        <w:t>“</w:t>
      </w:r>
      <w:r w:rsidR="00A04BAE" w:rsidRPr="00A04BAE">
        <w:rPr>
          <w:rFonts w:ascii="Times New Roman" w:hAnsi="Times New Roman" w:cs="Times New Roman"/>
          <w:b/>
          <w:bCs/>
          <w:color w:val="000000"/>
          <w:sz w:val="28"/>
          <w:szCs w:val="28"/>
        </w:rPr>
        <w:t>Federico II</w:t>
      </w:r>
      <w:r w:rsidR="00A04BAE" w:rsidRPr="00826E86">
        <w:rPr>
          <w:rFonts w:ascii="Times New Roman" w:hAnsi="Times New Roman" w:cs="Times New Roman"/>
          <w:bCs/>
          <w:color w:val="000000"/>
          <w:sz w:val="28"/>
          <w:szCs w:val="28"/>
        </w:rPr>
        <w:t>”</w:t>
      </w:r>
      <w:r w:rsidR="00A04BAE" w:rsidRPr="00A04BAE">
        <w:rPr>
          <w:rFonts w:ascii="Times New Roman" w:hAnsi="Times New Roman" w:cs="Times New Roman"/>
          <w:b/>
          <w:bCs/>
          <w:color w:val="000000"/>
          <w:sz w:val="28"/>
          <w:szCs w:val="28"/>
        </w:rPr>
        <w:t> -</w:t>
      </w:r>
      <w:r w:rsidR="00A04BAE" w:rsidRPr="00A04BAE">
        <w:rPr>
          <w:rFonts w:ascii="Times New Roman" w:hAnsi="Times New Roman" w:cs="Times New Roman"/>
          <w:color w:val="000000"/>
          <w:sz w:val="28"/>
          <w:szCs w:val="28"/>
        </w:rPr>
        <w:t xml:space="preserve"> </w:t>
      </w:r>
      <w:r w:rsidR="00B31B12">
        <w:rPr>
          <w:rFonts w:ascii="Times New Roman" w:hAnsi="Times New Roman" w:cs="Times New Roman"/>
          <w:color w:val="000000"/>
          <w:sz w:val="28"/>
          <w:szCs w:val="28"/>
        </w:rPr>
        <w:t>è tornato con l’</w:t>
      </w:r>
      <w:r w:rsidR="00A04BAE" w:rsidRPr="00A04BAE">
        <w:rPr>
          <w:rFonts w:ascii="Times New Roman" w:hAnsi="Times New Roman" w:cs="Times New Roman"/>
          <w:color w:val="000000"/>
          <w:sz w:val="28"/>
          <w:szCs w:val="28"/>
        </w:rPr>
        <w:t>entusiasmo dei ragazzi e delle ragazze e delle aziende e istit</w:t>
      </w:r>
      <w:r w:rsidR="00713927">
        <w:rPr>
          <w:rFonts w:ascii="Times New Roman" w:hAnsi="Times New Roman" w:cs="Times New Roman"/>
          <w:color w:val="000000"/>
          <w:sz w:val="28"/>
          <w:szCs w:val="28"/>
        </w:rPr>
        <w:t>uzioni coinvolte. Monitorando l’</w:t>
      </w:r>
      <w:r w:rsidR="00A04BAE" w:rsidRPr="00A04BAE">
        <w:rPr>
          <w:rFonts w:ascii="Times New Roman" w:hAnsi="Times New Roman" w:cs="Times New Roman"/>
          <w:color w:val="000000"/>
          <w:sz w:val="28"/>
          <w:szCs w:val="28"/>
        </w:rPr>
        <w:t>andamento dell’hackathon ho potuto incrociare tante soluzioni innovative che hanno colpito il mio interesse non solo perch</w:t>
      </w:r>
      <w:r w:rsidR="00713927">
        <w:rPr>
          <w:rFonts w:ascii="Times New Roman" w:hAnsi="Times New Roman" w:cs="Times New Roman"/>
          <w:color w:val="000000"/>
          <w:sz w:val="28"/>
          <w:szCs w:val="28"/>
        </w:rPr>
        <w:t>é</w:t>
      </w:r>
      <w:r w:rsidR="00A04BAE" w:rsidRPr="00A04BAE">
        <w:rPr>
          <w:rFonts w:ascii="Times New Roman" w:hAnsi="Times New Roman" w:cs="Times New Roman"/>
          <w:color w:val="000000"/>
          <w:sz w:val="28"/>
          <w:szCs w:val="28"/>
        </w:rPr>
        <w:t xml:space="preserve"> tecnologicamente valide, ma soprattutto caratterizzate da un </w:t>
      </w:r>
      <w:r w:rsidR="00A04BAE" w:rsidRPr="00713927">
        <w:rPr>
          <w:rFonts w:ascii="Times New Roman" w:hAnsi="Times New Roman" w:cs="Times New Roman"/>
          <w:i/>
          <w:color w:val="000000"/>
          <w:sz w:val="28"/>
          <w:szCs w:val="28"/>
        </w:rPr>
        <w:t>mindset</w:t>
      </w:r>
      <w:r w:rsidR="00A04BAE" w:rsidRPr="00A04BAE">
        <w:rPr>
          <w:rFonts w:ascii="Times New Roman" w:hAnsi="Times New Roman" w:cs="Times New Roman"/>
          <w:color w:val="000000"/>
          <w:sz w:val="28"/>
          <w:szCs w:val="28"/>
        </w:rPr>
        <w:t xml:space="preserve"> dinamico e totalmente </w:t>
      </w:r>
      <w:r w:rsidR="00A04BAE" w:rsidRPr="00713927">
        <w:rPr>
          <w:rFonts w:ascii="Times New Roman" w:hAnsi="Times New Roman" w:cs="Times New Roman"/>
          <w:i/>
          <w:color w:val="000000"/>
          <w:sz w:val="28"/>
          <w:szCs w:val="28"/>
        </w:rPr>
        <w:t>digital oriented</w:t>
      </w:r>
      <w:r w:rsidR="00A04BAE" w:rsidRPr="00A04BAE">
        <w:rPr>
          <w:rFonts w:ascii="Times New Roman" w:hAnsi="Times New Roman" w:cs="Times New Roman"/>
          <w:color w:val="000000"/>
          <w:sz w:val="28"/>
          <w:szCs w:val="28"/>
        </w:rPr>
        <w:t>. Un obiettivo che condividiamo alla Apple Developer Academy, basata sullo stesso approccio multidisciplinare in grado di catalizzare le energie collettive, sfruttando le potenzialità del digitale e offrendo ai partecipanti gli strumenti per osare e fronteggiare situazioni nuove”. </w:t>
      </w:r>
    </w:p>
    <w:p w14:paraId="439E31A3" w14:textId="77777777" w:rsidR="00A04BAE" w:rsidRDefault="00A04BAE" w:rsidP="00A04BAE">
      <w:pPr>
        <w:pStyle w:val="xmsonormal"/>
        <w:spacing w:before="0" w:beforeAutospacing="0" w:after="0" w:afterAutospacing="0"/>
        <w:rPr>
          <w:rFonts w:ascii="Calibri" w:hAnsi="Calibri"/>
          <w:color w:val="000000"/>
          <w:sz w:val="27"/>
          <w:szCs w:val="27"/>
        </w:rPr>
      </w:pPr>
      <w:r>
        <w:rPr>
          <w:rFonts w:ascii="Calibri" w:hAnsi="Calibri"/>
          <w:color w:val="000000"/>
          <w:sz w:val="27"/>
          <w:szCs w:val="27"/>
        </w:rPr>
        <w:t> </w:t>
      </w:r>
    </w:p>
    <w:p w14:paraId="705FD070" w14:textId="77777777" w:rsidR="00B65193" w:rsidRDefault="00B65193" w:rsidP="00836E6B">
      <w:pPr>
        <w:jc w:val="both"/>
        <w:rPr>
          <w:rFonts w:ascii="Times New Roman" w:hAnsi="Times New Roman" w:cs="Times New Roman"/>
          <w:sz w:val="28"/>
          <w:szCs w:val="28"/>
        </w:rPr>
      </w:pPr>
    </w:p>
    <w:p w14:paraId="7B8C1A95" w14:textId="77777777" w:rsidR="00492BC4" w:rsidRDefault="00492BC4" w:rsidP="00836E6B">
      <w:pPr>
        <w:jc w:val="both"/>
        <w:rPr>
          <w:rFonts w:ascii="Times New Roman" w:hAnsi="Times New Roman" w:cs="Times New Roman"/>
          <w:b/>
          <w:bCs/>
          <w:sz w:val="28"/>
          <w:szCs w:val="28"/>
        </w:rPr>
      </w:pPr>
    </w:p>
    <w:p w14:paraId="26CC414A" w14:textId="6E9FE313" w:rsidR="00836E6B" w:rsidRPr="00836E6B" w:rsidRDefault="007A56BD" w:rsidP="00836E6B">
      <w:pPr>
        <w:jc w:val="both"/>
        <w:rPr>
          <w:rFonts w:ascii="Times New Roman" w:hAnsi="Times New Roman" w:cs="Times New Roman"/>
          <w:b/>
          <w:bCs/>
          <w:sz w:val="28"/>
          <w:szCs w:val="28"/>
        </w:rPr>
      </w:pPr>
      <w:r>
        <w:rPr>
          <w:rFonts w:ascii="Times New Roman" w:hAnsi="Times New Roman" w:cs="Times New Roman"/>
          <w:b/>
          <w:bCs/>
          <w:sz w:val="28"/>
          <w:szCs w:val="28"/>
        </w:rPr>
        <w:t xml:space="preserve">I </w:t>
      </w:r>
      <w:r w:rsidR="001244BA">
        <w:rPr>
          <w:rFonts w:ascii="Times New Roman" w:hAnsi="Times New Roman" w:cs="Times New Roman"/>
          <w:b/>
          <w:bCs/>
          <w:sz w:val="28"/>
          <w:szCs w:val="28"/>
        </w:rPr>
        <w:t xml:space="preserve">PROGETTI </w:t>
      </w:r>
      <w:r>
        <w:rPr>
          <w:rFonts w:ascii="Times New Roman" w:hAnsi="Times New Roman" w:cs="Times New Roman"/>
          <w:b/>
          <w:bCs/>
          <w:sz w:val="28"/>
          <w:szCs w:val="28"/>
        </w:rPr>
        <w:t>VINCITORI</w:t>
      </w:r>
    </w:p>
    <w:p w14:paraId="04F17D3E" w14:textId="77777777" w:rsidR="00836E6B" w:rsidRDefault="00836E6B" w:rsidP="00836E6B">
      <w:pPr>
        <w:jc w:val="both"/>
        <w:rPr>
          <w:rFonts w:ascii="Times New Roman" w:hAnsi="Times New Roman" w:cs="Times New Roman"/>
          <w:sz w:val="28"/>
          <w:szCs w:val="28"/>
        </w:rPr>
      </w:pPr>
    </w:p>
    <w:p w14:paraId="3F5E6055" w14:textId="77777777" w:rsidR="00791680" w:rsidRPr="00791680" w:rsidRDefault="00791680" w:rsidP="00791680">
      <w:pPr>
        <w:jc w:val="both"/>
        <w:rPr>
          <w:rFonts w:ascii="Times New Roman" w:hAnsi="Times New Roman" w:cs="Times New Roman"/>
          <w:sz w:val="28"/>
          <w:szCs w:val="28"/>
        </w:rPr>
      </w:pPr>
      <w:r w:rsidRPr="00586B20">
        <w:rPr>
          <w:rFonts w:ascii="Times New Roman" w:hAnsi="Times New Roman" w:cs="Times New Roman"/>
          <w:b/>
          <w:bCs/>
          <w:sz w:val="28"/>
          <w:szCs w:val="28"/>
        </w:rPr>
        <w:t>Open Joule</w:t>
      </w:r>
      <w:r w:rsidRPr="00791680">
        <w:rPr>
          <w:rFonts w:ascii="Times New Roman" w:hAnsi="Times New Roman" w:cs="Times New Roman"/>
          <w:sz w:val="28"/>
          <w:szCs w:val="28"/>
        </w:rPr>
        <w:t>: la piattaforma per la community delle imprese sostenibili</w:t>
      </w:r>
    </w:p>
    <w:p w14:paraId="22A2682F" w14:textId="77777777" w:rsidR="00836E6B" w:rsidRDefault="002564CB" w:rsidP="00791680">
      <w:pPr>
        <w:jc w:val="both"/>
        <w:rPr>
          <w:rFonts w:ascii="Times New Roman" w:hAnsi="Times New Roman" w:cs="Times New Roman"/>
          <w:b/>
          <w:bCs/>
          <w:sz w:val="28"/>
          <w:szCs w:val="28"/>
        </w:rPr>
      </w:pPr>
      <w:r>
        <w:rPr>
          <w:rFonts w:ascii="Times New Roman" w:hAnsi="Times New Roman" w:cs="Times New Roman"/>
          <w:sz w:val="28"/>
          <w:szCs w:val="28"/>
        </w:rPr>
        <w:t xml:space="preserve">Challenge </w:t>
      </w:r>
      <w:r w:rsidR="00791680" w:rsidRPr="00D43B11">
        <w:rPr>
          <w:rFonts w:ascii="Times New Roman" w:hAnsi="Times New Roman" w:cs="Times New Roman"/>
          <w:sz w:val="28"/>
          <w:szCs w:val="28"/>
        </w:rPr>
        <w:t>promossa da</w:t>
      </w:r>
      <w:r w:rsidR="00791680" w:rsidRPr="00586B20">
        <w:rPr>
          <w:rFonts w:ascii="Times New Roman" w:hAnsi="Times New Roman" w:cs="Times New Roman"/>
          <w:b/>
          <w:bCs/>
          <w:sz w:val="28"/>
          <w:szCs w:val="28"/>
        </w:rPr>
        <w:t xml:space="preserve"> Eni</w:t>
      </w:r>
    </w:p>
    <w:p w14:paraId="12F55C8F" w14:textId="6BDD259A" w:rsidR="00AD3261" w:rsidRPr="00D3671D" w:rsidRDefault="00DF06F4" w:rsidP="00D3671D">
      <w:pPr>
        <w:jc w:val="both"/>
        <w:rPr>
          <w:rFonts w:ascii="Times New Roman" w:hAnsi="Times New Roman" w:cs="Times New Roman"/>
          <w:sz w:val="28"/>
          <w:szCs w:val="28"/>
        </w:rPr>
      </w:pPr>
      <w:r w:rsidRPr="00F95FC9">
        <w:rPr>
          <w:rFonts w:ascii="Times New Roman" w:hAnsi="Times New Roman" w:cs="Times New Roman"/>
          <w:bCs/>
          <w:sz w:val="28"/>
          <w:szCs w:val="28"/>
          <w:u w:val="single"/>
        </w:rPr>
        <w:t xml:space="preserve">Vincitore il progetto: </w:t>
      </w:r>
      <w:r w:rsidRPr="00F95FC9">
        <w:rPr>
          <w:rFonts w:ascii="Times New Roman" w:hAnsi="Times New Roman" w:cs="Times New Roman"/>
          <w:b/>
          <w:bCs/>
          <w:sz w:val="28"/>
          <w:szCs w:val="28"/>
          <w:u w:val="single"/>
        </w:rPr>
        <w:t>The Big Wack</w:t>
      </w:r>
      <w:r w:rsidR="00585563" w:rsidRPr="00585563">
        <w:rPr>
          <w:rFonts w:ascii="Times New Roman" w:hAnsi="Times New Roman" w:cs="Times New Roman"/>
          <w:bCs/>
          <w:sz w:val="28"/>
          <w:szCs w:val="28"/>
        </w:rPr>
        <w:t>.</w:t>
      </w:r>
      <w:r w:rsidR="00585563" w:rsidRPr="00585563">
        <w:rPr>
          <w:rFonts w:ascii="Times New Roman" w:hAnsi="Times New Roman" w:cs="Times New Roman"/>
          <w:b/>
          <w:bCs/>
          <w:sz w:val="28"/>
          <w:szCs w:val="28"/>
        </w:rPr>
        <w:t xml:space="preserve"> </w:t>
      </w:r>
      <w:r w:rsidR="00D3671D" w:rsidRPr="00D3671D">
        <w:rPr>
          <w:rFonts w:ascii="Times New Roman" w:hAnsi="Times New Roman" w:cs="Times New Roman"/>
          <w:sz w:val="28"/>
          <w:szCs w:val="28"/>
        </w:rPr>
        <w:t xml:space="preserve">Eni </w:t>
      </w:r>
      <w:r w:rsidR="00D3671D">
        <w:rPr>
          <w:rFonts w:ascii="Times New Roman" w:hAnsi="Times New Roman" w:cs="Times New Roman"/>
          <w:sz w:val="28"/>
          <w:szCs w:val="28"/>
        </w:rPr>
        <w:t xml:space="preserve">ha </w:t>
      </w:r>
      <w:r w:rsidR="00D3671D" w:rsidRPr="00D3671D">
        <w:rPr>
          <w:rFonts w:ascii="Times New Roman" w:hAnsi="Times New Roman" w:cs="Times New Roman"/>
          <w:sz w:val="28"/>
          <w:szCs w:val="28"/>
        </w:rPr>
        <w:t>prom</w:t>
      </w:r>
      <w:r w:rsidR="00D3671D">
        <w:rPr>
          <w:rFonts w:ascii="Times New Roman" w:hAnsi="Times New Roman" w:cs="Times New Roman"/>
          <w:sz w:val="28"/>
          <w:szCs w:val="28"/>
        </w:rPr>
        <w:t>osso</w:t>
      </w:r>
      <w:r w:rsidR="00D3671D" w:rsidRPr="00D3671D">
        <w:rPr>
          <w:rFonts w:ascii="Times New Roman" w:hAnsi="Times New Roman" w:cs="Times New Roman"/>
          <w:sz w:val="28"/>
          <w:szCs w:val="28"/>
        </w:rPr>
        <w:t xml:space="preserve"> la sfida per “disegnare la piattaforma del futuro” del programma Open di Joule, una community “always on” che miri a creare sinergie e network utili per il proprio sviluppo imprenditoriale. L’azienda chiede ai partecipanti di progettare una piattaforma che sia capace 1) di prevedere il coinvolgimento delle diverse componenti dell’intero ecosistema Joule (docenti, iscritti, mentor, esperti); 2) aggregare la community Joule; 3) mantenerla costantemente connessa e ingaggiata; 4) offrire opportunità di creare sinergie e di fare networking, moltiplicando il valore dell’esperienza di frequenza del programma Open Joule. Il progetto vincitore per la challenge Eni ha lavorato sulla piattaforma Open di Joule integrando un percorso strutturato di formazione imprenditoriale a supporto della community-generazione Joule. La proposta per la nuova piattaforma Open comprende una soluzione di study room per interconnettere e co-sviluppare le proprie competenze imprenditoriali, una sezione dedicata alle idee di business dove ricevere feedback da parte dei mentor e una </w:t>
      </w:r>
      <w:r w:rsidR="00D3671D" w:rsidRPr="007639C1">
        <w:rPr>
          <w:rFonts w:ascii="Times New Roman" w:hAnsi="Times New Roman" w:cs="Times New Roman"/>
          <w:i/>
          <w:iCs/>
          <w:sz w:val="28"/>
          <w:szCs w:val="28"/>
        </w:rPr>
        <w:t>pink study room</w:t>
      </w:r>
      <w:r w:rsidR="00D3671D" w:rsidRPr="00D3671D">
        <w:rPr>
          <w:rFonts w:ascii="Times New Roman" w:hAnsi="Times New Roman" w:cs="Times New Roman"/>
          <w:sz w:val="28"/>
          <w:szCs w:val="28"/>
        </w:rPr>
        <w:t xml:space="preserve"> per connettere la community di imprenditrici in un approccio volto a favorire diversità e inclusione.</w:t>
      </w:r>
    </w:p>
    <w:p w14:paraId="69EC85DB" w14:textId="77777777" w:rsidR="00AD3261" w:rsidRDefault="00AD3261" w:rsidP="00791680">
      <w:pPr>
        <w:jc w:val="both"/>
        <w:rPr>
          <w:rFonts w:ascii="Times New Roman" w:hAnsi="Times New Roman" w:cs="Times New Roman"/>
          <w:sz w:val="28"/>
          <w:szCs w:val="28"/>
        </w:rPr>
      </w:pPr>
    </w:p>
    <w:p w14:paraId="4B8956B9" w14:textId="77777777" w:rsidR="004A7E58" w:rsidRPr="00056BB5" w:rsidRDefault="004A7E58" w:rsidP="00E22FD3">
      <w:pPr>
        <w:jc w:val="both"/>
        <w:rPr>
          <w:rFonts w:ascii="Times New Roman" w:hAnsi="Times New Roman" w:cs="Times New Roman"/>
          <w:b/>
          <w:bCs/>
          <w:sz w:val="28"/>
          <w:szCs w:val="28"/>
        </w:rPr>
      </w:pPr>
    </w:p>
    <w:p w14:paraId="31D80D55" w14:textId="59346EBE" w:rsidR="00E22FD3" w:rsidRPr="00D43B11" w:rsidRDefault="00E22FD3" w:rsidP="00E22FD3">
      <w:pPr>
        <w:jc w:val="both"/>
        <w:rPr>
          <w:rFonts w:ascii="Times New Roman" w:hAnsi="Times New Roman" w:cs="Times New Roman"/>
          <w:b/>
          <w:bCs/>
          <w:sz w:val="28"/>
          <w:szCs w:val="28"/>
          <w:lang w:val="en-US"/>
        </w:rPr>
      </w:pPr>
      <w:r w:rsidRPr="00D43B11">
        <w:rPr>
          <w:rFonts w:ascii="Times New Roman" w:hAnsi="Times New Roman" w:cs="Times New Roman"/>
          <w:b/>
          <w:bCs/>
          <w:sz w:val="28"/>
          <w:szCs w:val="28"/>
          <w:lang w:val="en-US"/>
        </w:rPr>
        <w:t>Unveiled Electronics</w:t>
      </w:r>
    </w:p>
    <w:p w14:paraId="48844980" w14:textId="77777777" w:rsidR="00AD3261" w:rsidRDefault="002564CB" w:rsidP="00E22FD3">
      <w:pPr>
        <w:jc w:val="both"/>
        <w:rPr>
          <w:rFonts w:ascii="Times New Roman" w:hAnsi="Times New Roman" w:cs="Times New Roman"/>
          <w:b/>
          <w:bCs/>
          <w:sz w:val="28"/>
          <w:szCs w:val="28"/>
          <w:lang w:val="en-US"/>
        </w:rPr>
      </w:pPr>
      <w:r w:rsidRPr="00E5271E">
        <w:rPr>
          <w:rFonts w:ascii="Times New Roman" w:hAnsi="Times New Roman" w:cs="Times New Roman"/>
          <w:sz w:val="28"/>
          <w:szCs w:val="28"/>
          <w:lang w:val="en-US"/>
        </w:rPr>
        <w:t xml:space="preserve">Challenge </w:t>
      </w:r>
      <w:r w:rsidR="00E22FD3" w:rsidRPr="00E5271E">
        <w:rPr>
          <w:rFonts w:ascii="Times New Roman" w:hAnsi="Times New Roman" w:cs="Times New Roman"/>
          <w:sz w:val="28"/>
          <w:szCs w:val="28"/>
          <w:lang w:val="en-US"/>
        </w:rPr>
        <w:t xml:space="preserve">promossa da </w:t>
      </w:r>
      <w:r w:rsidR="00E22FD3" w:rsidRPr="00E5271E">
        <w:rPr>
          <w:rFonts w:ascii="Times New Roman" w:hAnsi="Times New Roman" w:cs="Times New Roman"/>
          <w:b/>
          <w:bCs/>
          <w:sz w:val="28"/>
          <w:szCs w:val="28"/>
          <w:lang w:val="en-US"/>
        </w:rPr>
        <w:t>STMicroelectronics</w:t>
      </w:r>
    </w:p>
    <w:p w14:paraId="16048241" w14:textId="77777777" w:rsidR="00B378A5" w:rsidRPr="008E1AE9" w:rsidRDefault="00DF06F4" w:rsidP="00B378A5">
      <w:pPr>
        <w:jc w:val="both"/>
        <w:rPr>
          <w:rFonts w:ascii="Times New Roman" w:hAnsi="Times New Roman" w:cs="Times New Roman"/>
          <w:bCs/>
          <w:sz w:val="28"/>
          <w:szCs w:val="28"/>
        </w:rPr>
      </w:pPr>
      <w:r w:rsidRPr="00492BC4">
        <w:rPr>
          <w:rFonts w:ascii="Times New Roman" w:hAnsi="Times New Roman" w:cs="Times New Roman"/>
          <w:bCs/>
          <w:sz w:val="28"/>
          <w:szCs w:val="28"/>
          <w:u w:val="single"/>
        </w:rPr>
        <w:t xml:space="preserve">Vincitore il progetto: </w:t>
      </w:r>
      <w:r w:rsidRPr="00492BC4">
        <w:rPr>
          <w:rFonts w:ascii="Times New Roman" w:hAnsi="Times New Roman" w:cs="Times New Roman"/>
          <w:b/>
          <w:bCs/>
          <w:sz w:val="28"/>
          <w:szCs w:val="28"/>
          <w:u w:val="single"/>
        </w:rPr>
        <w:t>ST Scan&amp;Learn</w:t>
      </w:r>
      <w:r w:rsidR="00B378A5" w:rsidRPr="00492BC4">
        <w:rPr>
          <w:rFonts w:ascii="Times New Roman" w:hAnsi="Times New Roman" w:cs="Times New Roman"/>
          <w:bCs/>
          <w:sz w:val="28"/>
          <w:szCs w:val="28"/>
        </w:rPr>
        <w:t>.</w:t>
      </w:r>
      <w:r w:rsidR="00B378A5" w:rsidRPr="00492BC4">
        <w:rPr>
          <w:rFonts w:ascii="Times New Roman" w:hAnsi="Times New Roman" w:cs="Times New Roman"/>
          <w:b/>
          <w:bCs/>
          <w:sz w:val="28"/>
          <w:szCs w:val="28"/>
        </w:rPr>
        <w:t xml:space="preserve"> </w:t>
      </w:r>
      <w:r w:rsidR="00B378A5" w:rsidRPr="00492BC4">
        <w:rPr>
          <w:rFonts w:ascii="Times New Roman" w:hAnsi="Times New Roman" w:cs="Times New Roman"/>
          <w:bCs/>
          <w:sz w:val="28"/>
          <w:szCs w:val="28"/>
        </w:rPr>
        <w:t xml:space="preserve">Descrizione: </w:t>
      </w:r>
      <w:r w:rsidR="008E1AE9">
        <w:rPr>
          <w:rFonts w:ascii="Times New Roman" w:hAnsi="Times New Roman" w:cs="Times New Roman"/>
          <w:bCs/>
          <w:sz w:val="28"/>
          <w:szCs w:val="28"/>
        </w:rPr>
        <w:t>l</w:t>
      </w:r>
      <w:r w:rsidR="00B378A5">
        <w:rPr>
          <w:rFonts w:ascii="Times New Roman" w:hAnsi="Times New Roman" w:cs="Times New Roman"/>
          <w:bCs/>
          <w:sz w:val="28"/>
          <w:szCs w:val="28"/>
        </w:rPr>
        <w:t>’a</w:t>
      </w:r>
      <w:r w:rsidR="008E1AE9">
        <w:rPr>
          <w:rFonts w:ascii="Times New Roman" w:hAnsi="Times New Roman" w:cs="Times New Roman"/>
          <w:bCs/>
          <w:sz w:val="28"/>
          <w:szCs w:val="28"/>
        </w:rPr>
        <w:t>pp ST Scan &amp;</w:t>
      </w:r>
      <w:r w:rsidR="00B378A5" w:rsidRPr="00B378A5">
        <w:rPr>
          <w:rFonts w:ascii="Times New Roman" w:hAnsi="Times New Roman" w:cs="Times New Roman"/>
          <w:bCs/>
          <w:sz w:val="28"/>
          <w:szCs w:val="28"/>
        </w:rPr>
        <w:t xml:space="preserve">Learn consente di conoscere le componenti dei dispositivi elettronici tramite la fotocamera </w:t>
      </w:r>
      <w:r w:rsidR="00CD3F5C">
        <w:rPr>
          <w:rFonts w:ascii="Times New Roman" w:hAnsi="Times New Roman" w:cs="Times New Roman"/>
          <w:bCs/>
          <w:sz w:val="28"/>
          <w:szCs w:val="28"/>
        </w:rPr>
        <w:t>e mette in gioco l’</w:t>
      </w:r>
      <w:r w:rsidR="00B378A5" w:rsidRPr="00B378A5">
        <w:rPr>
          <w:rFonts w:ascii="Times New Roman" w:hAnsi="Times New Roman" w:cs="Times New Roman"/>
          <w:bCs/>
          <w:sz w:val="28"/>
          <w:szCs w:val="28"/>
        </w:rPr>
        <w:t>utente, in modo creativo, tramite quiz dedicati.</w:t>
      </w:r>
      <w:r w:rsidR="00B378A5" w:rsidRPr="00B378A5">
        <w:rPr>
          <w:rFonts w:ascii="Times New Roman" w:hAnsi="Times New Roman" w:cs="Times New Roman"/>
          <w:b/>
          <w:bCs/>
          <w:sz w:val="28"/>
          <w:szCs w:val="28"/>
        </w:rPr>
        <w:t xml:space="preserve"> </w:t>
      </w:r>
    </w:p>
    <w:p w14:paraId="4605A76B" w14:textId="77777777" w:rsidR="00593E69" w:rsidRDefault="00E410ED" w:rsidP="00423856">
      <w:pPr>
        <w:jc w:val="both"/>
        <w:rPr>
          <w:rFonts w:ascii="Times New Roman" w:hAnsi="Times New Roman" w:cs="Times New Roman"/>
          <w:sz w:val="28"/>
          <w:szCs w:val="28"/>
        </w:rPr>
      </w:pPr>
      <w:r>
        <w:rPr>
          <w:rFonts w:ascii="Times New Roman" w:hAnsi="Times New Roman" w:cs="Times New Roman"/>
          <w:sz w:val="28"/>
          <w:szCs w:val="28"/>
        </w:rPr>
        <w:t>L’</w:t>
      </w:r>
      <w:r w:rsidRPr="00E410ED">
        <w:rPr>
          <w:rFonts w:ascii="Times New Roman" w:hAnsi="Times New Roman" w:cs="Times New Roman"/>
          <w:sz w:val="28"/>
          <w:szCs w:val="28"/>
        </w:rPr>
        <w:t xml:space="preserve">azienda leader nel settore della componentistica microelettronica </w:t>
      </w:r>
      <w:r w:rsidR="00B378A5">
        <w:rPr>
          <w:rFonts w:ascii="Times New Roman" w:hAnsi="Times New Roman" w:cs="Times New Roman"/>
          <w:sz w:val="28"/>
          <w:szCs w:val="28"/>
        </w:rPr>
        <w:t>aveva</w:t>
      </w:r>
      <w:r w:rsidR="00DF06F4">
        <w:rPr>
          <w:rFonts w:ascii="Times New Roman" w:hAnsi="Times New Roman" w:cs="Times New Roman"/>
          <w:sz w:val="28"/>
          <w:szCs w:val="28"/>
        </w:rPr>
        <w:t xml:space="preserve"> proposto</w:t>
      </w:r>
      <w:r w:rsidRPr="00E410ED">
        <w:rPr>
          <w:rFonts w:ascii="Times New Roman" w:hAnsi="Times New Roman" w:cs="Times New Roman"/>
          <w:sz w:val="28"/>
          <w:szCs w:val="28"/>
        </w:rPr>
        <w:t xml:space="preserve"> una sfida pensata per tutti coloro che vogliono scoprire cosa c’è all’interno di un </w:t>
      </w:r>
      <w:r w:rsidR="008E1AE9">
        <w:rPr>
          <w:rFonts w:ascii="Times New Roman" w:hAnsi="Times New Roman" w:cs="Times New Roman"/>
          <w:sz w:val="28"/>
          <w:szCs w:val="28"/>
        </w:rPr>
        <w:t xml:space="preserve">singolo </w:t>
      </w:r>
      <w:r w:rsidRPr="00E410ED">
        <w:rPr>
          <w:rFonts w:ascii="Times New Roman" w:hAnsi="Times New Roman" w:cs="Times New Roman"/>
          <w:sz w:val="28"/>
          <w:szCs w:val="28"/>
        </w:rPr>
        <w:t xml:space="preserve">oggetto elettronico. </w:t>
      </w:r>
    </w:p>
    <w:p w14:paraId="61F4895D" w14:textId="77777777" w:rsidR="00F470CD" w:rsidRPr="00DF06F4" w:rsidRDefault="00F470CD" w:rsidP="00423856">
      <w:pPr>
        <w:jc w:val="both"/>
        <w:rPr>
          <w:rFonts w:ascii="Times New Roman" w:hAnsi="Times New Roman" w:cs="Times New Roman"/>
          <w:sz w:val="28"/>
          <w:szCs w:val="28"/>
        </w:rPr>
      </w:pPr>
      <w:r w:rsidRPr="00DF06F4">
        <w:rPr>
          <w:rFonts w:ascii="Times New Roman" w:hAnsi="Times New Roman" w:cs="Times New Roman"/>
          <w:b/>
          <w:sz w:val="28"/>
          <w:szCs w:val="28"/>
        </w:rPr>
        <w:t>Alessandro Cremonesi</w:t>
      </w:r>
      <w:r w:rsidRPr="00DF06F4">
        <w:rPr>
          <w:rFonts w:ascii="Times New Roman" w:hAnsi="Times New Roman" w:cs="Times New Roman"/>
          <w:sz w:val="28"/>
          <w:szCs w:val="28"/>
        </w:rPr>
        <w:t xml:space="preserve">, </w:t>
      </w:r>
      <w:r w:rsidRPr="00DF06F4">
        <w:rPr>
          <w:rFonts w:ascii="Times New Roman" w:hAnsi="Times New Roman" w:cs="Times New Roman"/>
          <w:b/>
          <w:sz w:val="28"/>
          <w:szCs w:val="28"/>
        </w:rPr>
        <w:t>Chief Innovatio</w:t>
      </w:r>
      <w:r w:rsidR="00DF06F4" w:rsidRPr="00DF06F4">
        <w:rPr>
          <w:rFonts w:ascii="Times New Roman" w:hAnsi="Times New Roman" w:cs="Times New Roman"/>
          <w:b/>
          <w:sz w:val="28"/>
          <w:szCs w:val="28"/>
        </w:rPr>
        <w:t>n Officer di STMicroelectronics</w:t>
      </w:r>
      <w:r w:rsidRPr="00DF06F4">
        <w:rPr>
          <w:rFonts w:ascii="Times New Roman" w:hAnsi="Times New Roman" w:cs="Times New Roman"/>
          <w:sz w:val="28"/>
          <w:szCs w:val="28"/>
        </w:rPr>
        <w:t xml:space="preserve">: “STMicroelectronics è stata felice di supportare The Big Hack anche in questo periodo particolare. Siamo sempre alla ricerca di idee innovative e desideriamo ascoltarle dalla voce delle ragazze e dei ragazzi. Questo evento è stata una buona occasione: abbiamo visto progetti interessanti realizzati nelle sole 48 ore a disposizione dei </w:t>
      </w:r>
      <w:r w:rsidRPr="00DF06F4">
        <w:rPr>
          <w:rFonts w:ascii="Times New Roman" w:hAnsi="Times New Roman" w:cs="Times New Roman"/>
          <w:i/>
          <w:iCs/>
          <w:sz w:val="28"/>
          <w:szCs w:val="28"/>
        </w:rPr>
        <w:t>team</w:t>
      </w:r>
      <w:r w:rsidRPr="00DF06F4">
        <w:rPr>
          <w:rFonts w:ascii="Times New Roman" w:hAnsi="Times New Roman" w:cs="Times New Roman"/>
          <w:sz w:val="28"/>
          <w:szCs w:val="28"/>
        </w:rPr>
        <w:t xml:space="preserve"> che hanno accettato di partecipare alla nostra </w:t>
      </w:r>
      <w:r w:rsidRPr="00DF06F4">
        <w:rPr>
          <w:rFonts w:ascii="Times New Roman" w:hAnsi="Times New Roman" w:cs="Times New Roman"/>
          <w:i/>
          <w:iCs/>
          <w:sz w:val="28"/>
          <w:szCs w:val="28"/>
        </w:rPr>
        <w:t>challenge</w:t>
      </w:r>
      <w:r w:rsidRPr="00DF06F4">
        <w:rPr>
          <w:rFonts w:ascii="Times New Roman" w:hAnsi="Times New Roman" w:cs="Times New Roman"/>
          <w:sz w:val="28"/>
          <w:szCs w:val="28"/>
        </w:rPr>
        <w:t xml:space="preserve">. Vorrei fare i complimenti a </w:t>
      </w:r>
      <w:r w:rsidR="00DF06F4">
        <w:rPr>
          <w:rFonts w:ascii="Times New Roman" w:hAnsi="Times New Roman" w:cs="Times New Roman"/>
          <w:sz w:val="28"/>
          <w:szCs w:val="28"/>
        </w:rPr>
        <w:t>tutti e non solo a chi ha vinto</w:t>
      </w:r>
      <w:r w:rsidRPr="00DF06F4">
        <w:rPr>
          <w:rFonts w:ascii="Times New Roman" w:hAnsi="Times New Roman" w:cs="Times New Roman"/>
          <w:sz w:val="28"/>
          <w:szCs w:val="28"/>
        </w:rPr>
        <w:t>”</w:t>
      </w:r>
      <w:r w:rsidR="00DF06F4">
        <w:rPr>
          <w:rFonts w:ascii="Times New Roman" w:hAnsi="Times New Roman" w:cs="Times New Roman"/>
          <w:sz w:val="28"/>
          <w:szCs w:val="28"/>
        </w:rPr>
        <w:t>.</w:t>
      </w:r>
    </w:p>
    <w:p w14:paraId="7D469849" w14:textId="77777777" w:rsidR="00F470CD" w:rsidRDefault="00F470CD" w:rsidP="00423856">
      <w:pPr>
        <w:jc w:val="both"/>
        <w:rPr>
          <w:rFonts w:ascii="Times New Roman" w:hAnsi="Times New Roman" w:cs="Times New Roman"/>
          <w:sz w:val="28"/>
          <w:szCs w:val="28"/>
        </w:rPr>
      </w:pPr>
    </w:p>
    <w:p w14:paraId="5E2F712A" w14:textId="77777777" w:rsidR="004A7E58" w:rsidRDefault="004A7E58" w:rsidP="001667E7">
      <w:pPr>
        <w:jc w:val="both"/>
        <w:rPr>
          <w:rFonts w:ascii="Times New Roman" w:hAnsi="Times New Roman" w:cs="Times New Roman"/>
          <w:b/>
          <w:bCs/>
          <w:sz w:val="28"/>
          <w:szCs w:val="28"/>
        </w:rPr>
      </w:pPr>
    </w:p>
    <w:p w14:paraId="184D311E" w14:textId="6ED0E007" w:rsidR="001667E7" w:rsidRPr="00D43B11" w:rsidRDefault="001667E7" w:rsidP="001667E7">
      <w:pPr>
        <w:jc w:val="both"/>
        <w:rPr>
          <w:rFonts w:ascii="Times New Roman" w:hAnsi="Times New Roman" w:cs="Times New Roman"/>
          <w:b/>
          <w:bCs/>
          <w:sz w:val="28"/>
          <w:szCs w:val="28"/>
        </w:rPr>
      </w:pPr>
      <w:r w:rsidRPr="00D43B11">
        <w:rPr>
          <w:rFonts w:ascii="Times New Roman" w:hAnsi="Times New Roman" w:cs="Times New Roman"/>
          <w:b/>
          <w:bCs/>
          <w:sz w:val="28"/>
          <w:szCs w:val="28"/>
        </w:rPr>
        <w:t>Green Leap</w:t>
      </w:r>
    </w:p>
    <w:p w14:paraId="64620478" w14:textId="77777777" w:rsidR="001667E7" w:rsidRDefault="002564CB" w:rsidP="001667E7">
      <w:pPr>
        <w:jc w:val="both"/>
        <w:rPr>
          <w:rFonts w:ascii="Times New Roman" w:hAnsi="Times New Roman" w:cs="Times New Roman"/>
          <w:sz w:val="28"/>
          <w:szCs w:val="28"/>
        </w:rPr>
      </w:pPr>
      <w:r>
        <w:rPr>
          <w:rFonts w:ascii="Times New Roman" w:hAnsi="Times New Roman" w:cs="Times New Roman"/>
          <w:sz w:val="28"/>
          <w:szCs w:val="28"/>
        </w:rPr>
        <w:t xml:space="preserve">Challenge </w:t>
      </w:r>
      <w:r w:rsidR="001667E7" w:rsidRPr="001667E7">
        <w:rPr>
          <w:rFonts w:ascii="Times New Roman" w:hAnsi="Times New Roman" w:cs="Times New Roman"/>
          <w:sz w:val="28"/>
          <w:szCs w:val="28"/>
        </w:rPr>
        <w:t>promossa da</w:t>
      </w:r>
      <w:r w:rsidR="001667E7" w:rsidRPr="00D43B11">
        <w:rPr>
          <w:rFonts w:ascii="Times New Roman" w:hAnsi="Times New Roman" w:cs="Times New Roman"/>
          <w:b/>
          <w:bCs/>
          <w:sz w:val="28"/>
          <w:szCs w:val="28"/>
        </w:rPr>
        <w:t xml:space="preserve"> Acea</w:t>
      </w:r>
    </w:p>
    <w:p w14:paraId="1F524EC1" w14:textId="77777777" w:rsidR="001D612F" w:rsidRDefault="001D612F" w:rsidP="001D612F">
      <w:pPr>
        <w:jc w:val="both"/>
        <w:rPr>
          <w:rFonts w:ascii="Times New Roman" w:eastAsia="Times New Roman" w:hAnsi="Times New Roman" w:cs="Times New Roman"/>
          <w:sz w:val="28"/>
          <w:szCs w:val="28"/>
        </w:rPr>
      </w:pPr>
      <w:r w:rsidRPr="00F61ED6">
        <w:rPr>
          <w:rFonts w:ascii="Times New Roman" w:eastAsia="Times New Roman" w:hAnsi="Times New Roman" w:cs="Times New Roman"/>
          <w:sz w:val="28"/>
          <w:szCs w:val="28"/>
          <w:u w:val="single"/>
        </w:rPr>
        <w:t xml:space="preserve">Vincitore il progetto </w:t>
      </w:r>
      <w:r w:rsidRPr="00F61ED6">
        <w:rPr>
          <w:rFonts w:ascii="Times New Roman" w:eastAsia="Times New Roman" w:hAnsi="Times New Roman" w:cs="Times New Roman"/>
          <w:b/>
          <w:sz w:val="28"/>
          <w:szCs w:val="28"/>
          <w:u w:val="single"/>
        </w:rPr>
        <w:t>AceaFocus</w:t>
      </w:r>
      <w:r w:rsidRPr="001D612F">
        <w:rPr>
          <w:rFonts w:ascii="Times New Roman" w:eastAsia="Times New Roman" w:hAnsi="Times New Roman" w:cs="Times New Roman"/>
          <w:sz w:val="28"/>
          <w:szCs w:val="28"/>
        </w:rPr>
        <w:t xml:space="preserve">. Descrizione: </w:t>
      </w:r>
      <w:r w:rsidR="00536D52">
        <w:rPr>
          <w:rFonts w:ascii="Times New Roman" w:eastAsia="Times New Roman" w:hAnsi="Times New Roman" w:cs="Times New Roman"/>
          <w:sz w:val="28"/>
          <w:szCs w:val="28"/>
        </w:rPr>
        <w:t xml:space="preserve">soluzione innovativa che, con tecnologia intelligente e logiche di </w:t>
      </w:r>
      <w:r w:rsidR="00536D52" w:rsidRPr="00536D52">
        <w:rPr>
          <w:rFonts w:ascii="Times New Roman" w:eastAsia="Times New Roman" w:hAnsi="Times New Roman" w:cs="Times New Roman"/>
          <w:i/>
          <w:sz w:val="28"/>
          <w:szCs w:val="28"/>
        </w:rPr>
        <w:t>gamification</w:t>
      </w:r>
      <w:r w:rsidR="00536D52">
        <w:rPr>
          <w:rFonts w:ascii="Times New Roman" w:eastAsia="Times New Roman" w:hAnsi="Times New Roman" w:cs="Times New Roman"/>
          <w:sz w:val="28"/>
          <w:szCs w:val="28"/>
        </w:rPr>
        <w:t>, incentiva imprese e cittadini ad avere comportamenti responsabili.</w:t>
      </w:r>
    </w:p>
    <w:p w14:paraId="33A40FD1" w14:textId="77777777" w:rsidR="0018187B" w:rsidRDefault="00036285" w:rsidP="0018187B">
      <w:pPr>
        <w:jc w:val="both"/>
        <w:rPr>
          <w:rFonts w:ascii="Times New Roman" w:hAnsi="Times New Roman" w:cs="Times New Roman"/>
          <w:sz w:val="28"/>
          <w:szCs w:val="28"/>
        </w:rPr>
      </w:pPr>
      <w:r w:rsidRPr="00036285">
        <w:rPr>
          <w:rFonts w:ascii="Times New Roman" w:hAnsi="Times New Roman" w:cs="Times New Roman"/>
          <w:sz w:val="28"/>
          <w:szCs w:val="28"/>
        </w:rPr>
        <w:lastRenderedPageBreak/>
        <w:t xml:space="preserve">Acea, una delle principali multiutility italiane, </w:t>
      </w:r>
      <w:r w:rsidR="001D612F">
        <w:rPr>
          <w:rFonts w:ascii="Times New Roman" w:hAnsi="Times New Roman" w:cs="Times New Roman"/>
          <w:sz w:val="28"/>
          <w:szCs w:val="28"/>
        </w:rPr>
        <w:t>ha proposto</w:t>
      </w:r>
      <w:r w:rsidRPr="00036285">
        <w:rPr>
          <w:rFonts w:ascii="Times New Roman" w:hAnsi="Times New Roman" w:cs="Times New Roman"/>
          <w:sz w:val="28"/>
          <w:szCs w:val="28"/>
        </w:rPr>
        <w:t xml:space="preserve"> “Green Leap”, una sfida etica che ricerca soluzioni digitali per sensibilizzare imprese e cittadini sul corretto utilizzo delle risorse primarie e sulla sostenibilità ambientale.</w:t>
      </w:r>
    </w:p>
    <w:p w14:paraId="37FF8644" w14:textId="6F1D1035" w:rsidR="000C4717" w:rsidRDefault="008A5168" w:rsidP="0018187B">
      <w:pPr>
        <w:jc w:val="both"/>
        <w:rPr>
          <w:rFonts w:ascii="Times New Roman" w:hAnsi="Times New Roman" w:cs="Times New Roman"/>
          <w:sz w:val="28"/>
          <w:szCs w:val="28"/>
        </w:rPr>
      </w:pPr>
      <w:r w:rsidRPr="008A5168">
        <w:rPr>
          <w:rFonts w:ascii="Times New Roman" w:hAnsi="Times New Roman" w:cs="Times New Roman"/>
          <w:b/>
          <w:bCs/>
          <w:sz w:val="28"/>
          <w:szCs w:val="28"/>
        </w:rPr>
        <w:t>Silvia Celani, Responsabile Area Innovation di Acea Spa</w:t>
      </w:r>
      <w:r>
        <w:rPr>
          <w:rFonts w:ascii="Times New Roman" w:hAnsi="Times New Roman" w:cs="Times New Roman"/>
          <w:sz w:val="28"/>
          <w:szCs w:val="28"/>
        </w:rPr>
        <w:t xml:space="preserve">: </w:t>
      </w:r>
      <w:r w:rsidR="000C4717" w:rsidRPr="000C4717">
        <w:rPr>
          <w:rFonts w:ascii="Times New Roman" w:hAnsi="Times New Roman" w:cs="Times New Roman"/>
          <w:sz w:val="28"/>
          <w:szCs w:val="28"/>
        </w:rPr>
        <w:t>“I giovani e l’Open Innovation sono essenziali per l’innovazione in Acea. La partecipazione a The Big Hack è importante per noi perché crediamo che il talento e la creatività dei giovani innovatori possano aiutarci a vincere alcune delle più importanti sfide per lo sviluppo dell’energia green, dell’economia circolare e della tutela della risorsa idrica. Il coinvolgimento di cittadini e imprese all’interno del percorso è fondamentale per accelerare il processo di innovazione e generare comportamenti virtuosi sui temi della sostenibilità ambientale”.</w:t>
      </w:r>
    </w:p>
    <w:p w14:paraId="60CEA12A" w14:textId="77777777" w:rsidR="000C4717" w:rsidRDefault="000C4717" w:rsidP="00F11CCE">
      <w:pPr>
        <w:jc w:val="both"/>
        <w:rPr>
          <w:rFonts w:ascii="Times New Roman" w:hAnsi="Times New Roman" w:cs="Times New Roman"/>
          <w:sz w:val="28"/>
          <w:szCs w:val="28"/>
        </w:rPr>
      </w:pPr>
    </w:p>
    <w:p w14:paraId="089FA5D4" w14:textId="77777777" w:rsidR="004A7E58" w:rsidRDefault="004A7E58" w:rsidP="00F11CCE">
      <w:pPr>
        <w:jc w:val="both"/>
        <w:rPr>
          <w:rFonts w:ascii="Times New Roman" w:hAnsi="Times New Roman" w:cs="Times New Roman"/>
          <w:b/>
          <w:bCs/>
          <w:sz w:val="28"/>
          <w:szCs w:val="28"/>
        </w:rPr>
      </w:pPr>
    </w:p>
    <w:p w14:paraId="7209A684" w14:textId="08C5000D" w:rsidR="00F11CCE" w:rsidRPr="00D43B11" w:rsidRDefault="00F11CCE" w:rsidP="00F11CCE">
      <w:pPr>
        <w:jc w:val="both"/>
        <w:rPr>
          <w:rFonts w:ascii="Times New Roman" w:hAnsi="Times New Roman" w:cs="Times New Roman"/>
          <w:b/>
          <w:bCs/>
          <w:sz w:val="28"/>
          <w:szCs w:val="28"/>
        </w:rPr>
      </w:pPr>
      <w:r w:rsidRPr="00D43B11">
        <w:rPr>
          <w:rFonts w:ascii="Times New Roman" w:hAnsi="Times New Roman" w:cs="Times New Roman"/>
          <w:b/>
          <w:bCs/>
          <w:sz w:val="28"/>
          <w:szCs w:val="28"/>
        </w:rPr>
        <w:t>On boarding</w:t>
      </w:r>
    </w:p>
    <w:p w14:paraId="7746031F" w14:textId="77777777" w:rsidR="00F11CCE" w:rsidRDefault="002564CB" w:rsidP="00F11CCE">
      <w:pPr>
        <w:jc w:val="both"/>
        <w:rPr>
          <w:rFonts w:ascii="Times New Roman" w:hAnsi="Times New Roman" w:cs="Times New Roman"/>
          <w:b/>
          <w:bCs/>
          <w:sz w:val="28"/>
          <w:szCs w:val="28"/>
        </w:rPr>
      </w:pPr>
      <w:r>
        <w:rPr>
          <w:rFonts w:ascii="Times New Roman" w:hAnsi="Times New Roman" w:cs="Times New Roman"/>
          <w:sz w:val="28"/>
          <w:szCs w:val="28"/>
        </w:rPr>
        <w:t xml:space="preserve">Challenge </w:t>
      </w:r>
      <w:r w:rsidR="00F11CCE" w:rsidRPr="00F11CCE">
        <w:rPr>
          <w:rFonts w:ascii="Times New Roman" w:hAnsi="Times New Roman" w:cs="Times New Roman"/>
          <w:sz w:val="28"/>
          <w:szCs w:val="28"/>
        </w:rPr>
        <w:t>promossa da</w:t>
      </w:r>
      <w:r w:rsidR="00F11CCE" w:rsidRPr="00D43B11">
        <w:rPr>
          <w:rFonts w:ascii="Times New Roman" w:hAnsi="Times New Roman" w:cs="Times New Roman"/>
          <w:b/>
          <w:bCs/>
          <w:sz w:val="28"/>
          <w:szCs w:val="28"/>
        </w:rPr>
        <w:t xml:space="preserve"> Terna</w:t>
      </w:r>
    </w:p>
    <w:p w14:paraId="53F2AF20" w14:textId="77777777" w:rsidR="00B378A5" w:rsidRPr="00B378A5" w:rsidRDefault="0029456C" w:rsidP="00F11CCE">
      <w:pPr>
        <w:jc w:val="both"/>
        <w:rPr>
          <w:rFonts w:ascii="Times New Roman" w:hAnsi="Times New Roman" w:cs="Times New Roman"/>
          <w:b/>
          <w:bCs/>
          <w:sz w:val="28"/>
          <w:szCs w:val="28"/>
        </w:rPr>
      </w:pPr>
      <w:r w:rsidRPr="00F61ED6">
        <w:rPr>
          <w:rFonts w:ascii="Times New Roman" w:hAnsi="Times New Roman" w:cs="Times New Roman"/>
          <w:bCs/>
          <w:sz w:val="28"/>
          <w:szCs w:val="28"/>
          <w:u w:val="single"/>
        </w:rPr>
        <w:t>Vincitore il progetto:</w:t>
      </w:r>
      <w:r w:rsidRPr="00F61ED6">
        <w:rPr>
          <w:rFonts w:ascii="Times New Roman" w:hAnsi="Times New Roman" w:cs="Times New Roman"/>
          <w:b/>
          <w:bCs/>
          <w:sz w:val="28"/>
          <w:szCs w:val="28"/>
          <w:u w:val="single"/>
        </w:rPr>
        <w:t xml:space="preserve"> TernaDren</w:t>
      </w:r>
      <w:r w:rsidR="00B378A5" w:rsidRPr="00B378A5">
        <w:rPr>
          <w:rFonts w:ascii="Times New Roman" w:hAnsi="Times New Roman" w:cs="Times New Roman"/>
          <w:bCs/>
          <w:sz w:val="28"/>
          <w:szCs w:val="28"/>
        </w:rPr>
        <w:t>.</w:t>
      </w:r>
      <w:r w:rsidR="00B378A5">
        <w:rPr>
          <w:rFonts w:ascii="Times New Roman" w:hAnsi="Times New Roman" w:cs="Times New Roman"/>
          <w:b/>
          <w:bCs/>
          <w:sz w:val="28"/>
          <w:szCs w:val="28"/>
        </w:rPr>
        <w:t xml:space="preserve"> </w:t>
      </w:r>
      <w:r w:rsidR="00B378A5" w:rsidRPr="00B378A5">
        <w:rPr>
          <w:rFonts w:ascii="Times New Roman" w:hAnsi="Times New Roman" w:cs="Times New Roman"/>
          <w:bCs/>
          <w:sz w:val="28"/>
          <w:szCs w:val="28"/>
        </w:rPr>
        <w:t>Descrizione:</w:t>
      </w:r>
      <w:r w:rsidR="00B378A5" w:rsidRPr="00B378A5">
        <w:rPr>
          <w:rFonts w:ascii="Times New Roman" w:hAnsi="Times New Roman" w:cs="Times New Roman"/>
          <w:b/>
          <w:bCs/>
          <w:sz w:val="28"/>
          <w:szCs w:val="28"/>
        </w:rPr>
        <w:t xml:space="preserve"> </w:t>
      </w:r>
      <w:r w:rsidR="00B378A5" w:rsidRPr="00B378A5">
        <w:rPr>
          <w:rFonts w:ascii="Times New Roman" w:hAnsi="Times New Roman" w:cs="Times New Roman"/>
          <w:sz w:val="28"/>
          <w:szCs w:val="28"/>
        </w:rPr>
        <w:t>Applicazione mobile sviluppata in lingua</w:t>
      </w:r>
      <w:r w:rsidR="00934017">
        <w:rPr>
          <w:rFonts w:ascii="Times New Roman" w:hAnsi="Times New Roman" w:cs="Times New Roman"/>
          <w:sz w:val="28"/>
          <w:szCs w:val="28"/>
        </w:rPr>
        <w:t xml:space="preserve">ggio nativo </w:t>
      </w:r>
      <w:r w:rsidR="008E1AE9">
        <w:rPr>
          <w:rFonts w:ascii="Times New Roman" w:hAnsi="Times New Roman" w:cs="Times New Roman"/>
          <w:sz w:val="28"/>
          <w:szCs w:val="28"/>
        </w:rPr>
        <w:t>s</w:t>
      </w:r>
      <w:r w:rsidR="00934017">
        <w:rPr>
          <w:rFonts w:ascii="Times New Roman" w:hAnsi="Times New Roman" w:cs="Times New Roman"/>
          <w:sz w:val="28"/>
          <w:szCs w:val="28"/>
        </w:rPr>
        <w:t>wift per gestire il percorso di O</w:t>
      </w:r>
      <w:r w:rsidR="00B378A5" w:rsidRPr="00B378A5">
        <w:rPr>
          <w:rFonts w:ascii="Times New Roman" w:hAnsi="Times New Roman" w:cs="Times New Roman"/>
          <w:sz w:val="28"/>
          <w:szCs w:val="28"/>
        </w:rPr>
        <w:t>n</w:t>
      </w:r>
      <w:r w:rsidR="00934017">
        <w:rPr>
          <w:rFonts w:ascii="Times New Roman" w:hAnsi="Times New Roman" w:cs="Times New Roman"/>
          <w:sz w:val="28"/>
          <w:szCs w:val="28"/>
        </w:rPr>
        <w:t xml:space="preserve"> </w:t>
      </w:r>
      <w:r w:rsidR="00B378A5" w:rsidRPr="00B378A5">
        <w:rPr>
          <w:rFonts w:ascii="Times New Roman" w:hAnsi="Times New Roman" w:cs="Times New Roman"/>
          <w:sz w:val="28"/>
          <w:szCs w:val="28"/>
        </w:rPr>
        <w:t>boarding dei dipendenti di Terna</w:t>
      </w:r>
      <w:r w:rsidR="00B378A5">
        <w:rPr>
          <w:rFonts w:ascii="Times New Roman" w:hAnsi="Times New Roman" w:cs="Times New Roman"/>
          <w:sz w:val="28"/>
          <w:szCs w:val="28"/>
        </w:rPr>
        <w:t>.</w:t>
      </w:r>
    </w:p>
    <w:p w14:paraId="20354A00" w14:textId="5A2CD0C2" w:rsidR="001667E7" w:rsidRDefault="001D612F" w:rsidP="00581EFC">
      <w:pPr>
        <w:jc w:val="both"/>
        <w:rPr>
          <w:rFonts w:ascii="Times New Roman" w:hAnsi="Times New Roman" w:cs="Times New Roman"/>
          <w:sz w:val="28"/>
          <w:szCs w:val="28"/>
        </w:rPr>
      </w:pPr>
      <w:r>
        <w:rPr>
          <w:rFonts w:ascii="Times New Roman" w:hAnsi="Times New Roman" w:cs="Times New Roman"/>
          <w:sz w:val="28"/>
          <w:szCs w:val="28"/>
        </w:rPr>
        <w:t>L’obiettivo era</w:t>
      </w:r>
      <w:r w:rsidR="00CB76F2" w:rsidRPr="006928C9">
        <w:rPr>
          <w:rFonts w:ascii="Times New Roman" w:hAnsi="Times New Roman" w:cs="Times New Roman"/>
          <w:sz w:val="28"/>
          <w:szCs w:val="28"/>
        </w:rPr>
        <w:t xml:space="preserve"> quello di sviluppare un’applicazione </w:t>
      </w:r>
      <w:r w:rsidR="00052CDB">
        <w:rPr>
          <w:rFonts w:ascii="Times New Roman" w:hAnsi="Times New Roman" w:cs="Times New Roman"/>
          <w:sz w:val="28"/>
          <w:szCs w:val="28"/>
        </w:rPr>
        <w:t>in grado di</w:t>
      </w:r>
      <w:r w:rsidR="00CB76F2" w:rsidRPr="006928C9">
        <w:rPr>
          <w:rFonts w:ascii="Times New Roman" w:hAnsi="Times New Roman" w:cs="Times New Roman"/>
          <w:sz w:val="28"/>
          <w:szCs w:val="28"/>
        </w:rPr>
        <w:t xml:space="preserve"> affiancare l’intero percorso di </w:t>
      </w:r>
      <w:r w:rsidR="000E5B6A">
        <w:rPr>
          <w:rFonts w:ascii="Times New Roman" w:hAnsi="Times New Roman" w:cs="Times New Roman"/>
          <w:i/>
          <w:iCs/>
          <w:sz w:val="28"/>
          <w:szCs w:val="28"/>
        </w:rPr>
        <w:t>O</w:t>
      </w:r>
      <w:r w:rsidR="00CB76F2" w:rsidRPr="006928C9">
        <w:rPr>
          <w:rFonts w:ascii="Times New Roman" w:hAnsi="Times New Roman" w:cs="Times New Roman"/>
          <w:i/>
          <w:iCs/>
          <w:sz w:val="28"/>
          <w:szCs w:val="28"/>
        </w:rPr>
        <w:t>n boarding</w:t>
      </w:r>
      <w:r w:rsidR="00CB76F2" w:rsidRPr="006928C9">
        <w:rPr>
          <w:rFonts w:ascii="Times New Roman" w:hAnsi="Times New Roman" w:cs="Times New Roman"/>
          <w:sz w:val="28"/>
          <w:szCs w:val="28"/>
        </w:rPr>
        <w:t xml:space="preserve"> </w:t>
      </w:r>
      <w:r w:rsidR="00FD7C4F" w:rsidRPr="006928C9">
        <w:rPr>
          <w:rFonts w:ascii="Times New Roman" w:hAnsi="Times New Roman" w:cs="Times New Roman"/>
          <w:sz w:val="28"/>
          <w:szCs w:val="28"/>
        </w:rPr>
        <w:t>d</w:t>
      </w:r>
      <w:r w:rsidR="00537437" w:rsidRPr="006928C9">
        <w:rPr>
          <w:rFonts w:ascii="Times New Roman" w:hAnsi="Times New Roman" w:cs="Times New Roman"/>
          <w:sz w:val="28"/>
          <w:szCs w:val="28"/>
        </w:rPr>
        <w:t xml:space="preserve">i giovani </w:t>
      </w:r>
      <w:r w:rsidR="00FD7C4F" w:rsidRPr="006928C9">
        <w:rPr>
          <w:rFonts w:ascii="Times New Roman" w:hAnsi="Times New Roman" w:cs="Times New Roman"/>
          <w:sz w:val="28"/>
          <w:szCs w:val="28"/>
        </w:rPr>
        <w:t>nuovi assunti (</w:t>
      </w:r>
      <w:r w:rsidR="00D2141D" w:rsidRPr="006928C9">
        <w:rPr>
          <w:rFonts w:ascii="Times New Roman" w:hAnsi="Times New Roman" w:cs="Times New Roman"/>
          <w:sz w:val="28"/>
          <w:szCs w:val="28"/>
        </w:rPr>
        <w:t xml:space="preserve">inserimenti </w:t>
      </w:r>
      <w:r w:rsidR="00FD7C4F" w:rsidRPr="006928C9">
        <w:rPr>
          <w:rFonts w:ascii="Times New Roman" w:hAnsi="Times New Roman" w:cs="Times New Roman"/>
          <w:sz w:val="28"/>
          <w:szCs w:val="28"/>
        </w:rPr>
        <w:t xml:space="preserve">previsti dal </w:t>
      </w:r>
      <w:r w:rsidR="004C0234" w:rsidRPr="006928C9">
        <w:rPr>
          <w:rFonts w:ascii="Times New Roman" w:hAnsi="Times New Roman" w:cs="Times New Roman"/>
          <w:sz w:val="28"/>
          <w:szCs w:val="28"/>
        </w:rPr>
        <w:t>P</w:t>
      </w:r>
      <w:r w:rsidR="00FD7C4F" w:rsidRPr="006928C9">
        <w:rPr>
          <w:rFonts w:ascii="Times New Roman" w:hAnsi="Times New Roman" w:cs="Times New Roman"/>
          <w:sz w:val="28"/>
          <w:szCs w:val="28"/>
        </w:rPr>
        <w:t>iano industriale 2021-202</w:t>
      </w:r>
      <w:r w:rsidR="00C966CA" w:rsidRPr="006928C9">
        <w:rPr>
          <w:rFonts w:ascii="Times New Roman" w:hAnsi="Times New Roman" w:cs="Times New Roman"/>
          <w:sz w:val="28"/>
          <w:szCs w:val="28"/>
        </w:rPr>
        <w:t>5</w:t>
      </w:r>
      <w:r w:rsidR="00FD7C4F" w:rsidRPr="006928C9">
        <w:rPr>
          <w:rFonts w:ascii="Times New Roman" w:hAnsi="Times New Roman" w:cs="Times New Roman"/>
          <w:sz w:val="28"/>
          <w:szCs w:val="28"/>
        </w:rPr>
        <w:t xml:space="preserve"> </w:t>
      </w:r>
      <w:r w:rsidR="004C0234" w:rsidRPr="006928C9">
        <w:rPr>
          <w:rFonts w:ascii="Times New Roman" w:hAnsi="Times New Roman" w:cs="Times New Roman"/>
          <w:sz w:val="28"/>
          <w:szCs w:val="28"/>
        </w:rPr>
        <w:t>elaborato</w:t>
      </w:r>
      <w:r w:rsidR="00FD7C4F" w:rsidRPr="006928C9">
        <w:rPr>
          <w:rFonts w:ascii="Times New Roman" w:hAnsi="Times New Roman" w:cs="Times New Roman"/>
          <w:sz w:val="28"/>
          <w:szCs w:val="28"/>
        </w:rPr>
        <w:t xml:space="preserve"> dall’azienda</w:t>
      </w:r>
      <w:r>
        <w:rPr>
          <w:rFonts w:ascii="Times New Roman" w:hAnsi="Times New Roman" w:cs="Times New Roman"/>
          <w:sz w:val="28"/>
          <w:szCs w:val="28"/>
        </w:rPr>
        <w:t>).</w:t>
      </w:r>
    </w:p>
    <w:p w14:paraId="3764A0A4" w14:textId="3343F095" w:rsidR="001D612F" w:rsidRPr="00DF06F4" w:rsidRDefault="008A5168" w:rsidP="00581EFC">
      <w:pPr>
        <w:jc w:val="both"/>
        <w:rPr>
          <w:rFonts w:ascii="Times New Roman" w:hAnsi="Times New Roman" w:cs="Times New Roman"/>
          <w:sz w:val="28"/>
          <w:szCs w:val="28"/>
        </w:rPr>
      </w:pPr>
      <w:r w:rsidRPr="008A5168">
        <w:rPr>
          <w:rFonts w:ascii="Times New Roman" w:hAnsi="Times New Roman" w:cs="Times New Roman"/>
          <w:b/>
          <w:bCs/>
          <w:sz w:val="28"/>
          <w:szCs w:val="28"/>
        </w:rPr>
        <w:t>Massimiliano Garri, responsabile Innovation e Market Solutions di Terna</w:t>
      </w:r>
      <w:r>
        <w:rPr>
          <w:rFonts w:ascii="Times New Roman" w:hAnsi="Times New Roman" w:cs="Times New Roman"/>
          <w:sz w:val="28"/>
          <w:szCs w:val="28"/>
        </w:rPr>
        <w:t>:</w:t>
      </w:r>
      <w:r w:rsidRPr="008A5168">
        <w:rPr>
          <w:rFonts w:ascii="Times New Roman" w:hAnsi="Times New Roman" w:cs="Times New Roman"/>
          <w:sz w:val="28"/>
          <w:szCs w:val="28"/>
        </w:rPr>
        <w:t xml:space="preserve"> </w:t>
      </w:r>
      <w:r w:rsidR="001D612F" w:rsidRPr="00DF06F4">
        <w:rPr>
          <w:rFonts w:ascii="Times New Roman" w:hAnsi="Times New Roman" w:cs="Times New Roman"/>
          <w:sz w:val="28"/>
          <w:szCs w:val="28"/>
        </w:rPr>
        <w:t>“</w:t>
      </w:r>
      <w:r w:rsidR="001D612F" w:rsidRPr="00DF06F4">
        <w:rPr>
          <w:rFonts w:ascii="Times New Roman" w:hAnsi="Times New Roman" w:cs="Times New Roman"/>
          <w:iCs/>
          <w:sz w:val="28"/>
          <w:szCs w:val="28"/>
        </w:rPr>
        <w:t xml:space="preserve">Le persone sono al centro delle iniziative di Terna. E questo si riflette su moltissime attività anche del gruppo di innovazione. Abbiamo attive circa 95 iniziative di innovazione, derivanti da challenge, scouting e progetti di ricerca. Di queste, almeno il 40%, ha un impatto diretto sul lavoro delle nostre persone, in particolare in relazione alla sicurezza nei luoghi di lavoro, alla </w:t>
      </w:r>
      <w:r w:rsidR="001D612F" w:rsidRPr="00B65193">
        <w:rPr>
          <w:rFonts w:ascii="Times New Roman" w:hAnsi="Times New Roman" w:cs="Times New Roman"/>
          <w:i/>
          <w:iCs/>
          <w:sz w:val="28"/>
          <w:szCs w:val="28"/>
        </w:rPr>
        <w:t>digital trasformation</w:t>
      </w:r>
      <w:r w:rsidR="001D612F" w:rsidRPr="00DF06F4">
        <w:rPr>
          <w:rFonts w:ascii="Times New Roman" w:hAnsi="Times New Roman" w:cs="Times New Roman"/>
          <w:iCs/>
          <w:sz w:val="28"/>
          <w:szCs w:val="28"/>
        </w:rPr>
        <w:t xml:space="preserve"> dei processi e al miglioramento dei servizi interni. L’evento The Big Hack 2021 fa parte di questa volontà strategica del gruppo e ci permette di indirizzare uno dei momenti chiave del contatto tra azienda e persone. Un momento che, con le misure di contrasto alla pandemia e di prevenzione del contagio da C</w:t>
      </w:r>
      <w:r w:rsidR="0092651C">
        <w:rPr>
          <w:rFonts w:ascii="Times New Roman" w:hAnsi="Times New Roman" w:cs="Times New Roman"/>
          <w:iCs/>
          <w:sz w:val="28"/>
          <w:szCs w:val="28"/>
        </w:rPr>
        <w:t>ovid</w:t>
      </w:r>
      <w:r w:rsidR="001D612F" w:rsidRPr="00DF06F4">
        <w:rPr>
          <w:rFonts w:ascii="Times New Roman" w:hAnsi="Times New Roman" w:cs="Times New Roman"/>
          <w:iCs/>
          <w:sz w:val="28"/>
          <w:szCs w:val="28"/>
        </w:rPr>
        <w:t>-19, è diventato meno agevole e ha bisogno di nuove forme di engagement</w:t>
      </w:r>
      <w:r w:rsidR="001D612F" w:rsidRPr="00DF06F4">
        <w:rPr>
          <w:rFonts w:ascii="Times New Roman" w:hAnsi="Times New Roman" w:cs="Times New Roman"/>
          <w:sz w:val="28"/>
          <w:szCs w:val="28"/>
        </w:rPr>
        <w:t>”.</w:t>
      </w:r>
    </w:p>
    <w:p w14:paraId="2A7387B9" w14:textId="77777777" w:rsidR="001D612F" w:rsidRPr="006928C9" w:rsidRDefault="001D612F" w:rsidP="00581EFC">
      <w:pPr>
        <w:jc w:val="both"/>
        <w:rPr>
          <w:rFonts w:ascii="Times New Roman" w:hAnsi="Times New Roman" w:cs="Times New Roman"/>
          <w:sz w:val="28"/>
          <w:szCs w:val="28"/>
        </w:rPr>
      </w:pPr>
    </w:p>
    <w:p w14:paraId="2D2A9D60" w14:textId="77777777" w:rsidR="00E33E0F" w:rsidRPr="006928C9" w:rsidRDefault="00E33E0F" w:rsidP="00E33E0F">
      <w:pPr>
        <w:jc w:val="both"/>
        <w:rPr>
          <w:rFonts w:ascii="Times New Roman" w:hAnsi="Times New Roman" w:cs="Times New Roman"/>
          <w:sz w:val="28"/>
          <w:szCs w:val="28"/>
        </w:rPr>
      </w:pPr>
    </w:p>
    <w:p w14:paraId="56E42532" w14:textId="77777777" w:rsidR="00E33E0F" w:rsidRPr="00F95FC9" w:rsidRDefault="00E33E0F" w:rsidP="00E33E0F">
      <w:pPr>
        <w:jc w:val="both"/>
        <w:rPr>
          <w:rFonts w:ascii="Times New Roman" w:hAnsi="Times New Roman" w:cs="Times New Roman"/>
          <w:bCs/>
          <w:sz w:val="28"/>
          <w:szCs w:val="28"/>
        </w:rPr>
      </w:pPr>
      <w:r w:rsidRPr="00D43B11">
        <w:rPr>
          <w:rFonts w:ascii="Times New Roman" w:hAnsi="Times New Roman" w:cs="Times New Roman"/>
          <w:b/>
          <w:bCs/>
          <w:sz w:val="28"/>
          <w:szCs w:val="28"/>
        </w:rPr>
        <w:t>Community on rails</w:t>
      </w:r>
    </w:p>
    <w:p w14:paraId="0973C749" w14:textId="77777777" w:rsidR="00CB76F2" w:rsidRDefault="002564CB" w:rsidP="00E33E0F">
      <w:pPr>
        <w:jc w:val="both"/>
        <w:rPr>
          <w:rFonts w:ascii="Times New Roman" w:hAnsi="Times New Roman" w:cs="Times New Roman"/>
          <w:b/>
          <w:bCs/>
          <w:sz w:val="28"/>
          <w:szCs w:val="28"/>
        </w:rPr>
      </w:pPr>
      <w:r>
        <w:rPr>
          <w:rFonts w:ascii="Times New Roman" w:hAnsi="Times New Roman" w:cs="Times New Roman"/>
          <w:sz w:val="28"/>
          <w:szCs w:val="28"/>
        </w:rPr>
        <w:t xml:space="preserve">Challenge </w:t>
      </w:r>
      <w:r w:rsidR="00E33E0F" w:rsidRPr="00E33E0F">
        <w:rPr>
          <w:rFonts w:ascii="Times New Roman" w:hAnsi="Times New Roman" w:cs="Times New Roman"/>
          <w:sz w:val="28"/>
          <w:szCs w:val="28"/>
        </w:rPr>
        <w:t xml:space="preserve">promossa da </w:t>
      </w:r>
      <w:r w:rsidR="00E33E0F" w:rsidRPr="00D43B11">
        <w:rPr>
          <w:rFonts w:ascii="Times New Roman" w:hAnsi="Times New Roman" w:cs="Times New Roman"/>
          <w:b/>
          <w:bCs/>
          <w:sz w:val="28"/>
          <w:szCs w:val="28"/>
        </w:rPr>
        <w:t>EAV – Ente Autonomo Volturno</w:t>
      </w:r>
    </w:p>
    <w:p w14:paraId="39B0E003" w14:textId="77777777" w:rsidR="00934017" w:rsidRPr="008806EE" w:rsidRDefault="0029456C" w:rsidP="008806EE">
      <w:pPr>
        <w:jc w:val="both"/>
        <w:rPr>
          <w:rFonts w:ascii="Times New Roman" w:hAnsi="Times New Roman" w:cs="Times New Roman"/>
          <w:bCs/>
          <w:sz w:val="28"/>
          <w:szCs w:val="28"/>
        </w:rPr>
      </w:pPr>
      <w:r w:rsidRPr="000E5B6A">
        <w:rPr>
          <w:rFonts w:ascii="Times New Roman" w:hAnsi="Times New Roman" w:cs="Times New Roman"/>
          <w:bCs/>
          <w:sz w:val="28"/>
          <w:szCs w:val="28"/>
          <w:u w:val="single"/>
        </w:rPr>
        <w:t>Vincitore il progetto:</w:t>
      </w:r>
      <w:r w:rsidR="00CF2541" w:rsidRPr="000E5B6A">
        <w:rPr>
          <w:rFonts w:ascii="Times New Roman" w:hAnsi="Times New Roman" w:cs="Times New Roman"/>
          <w:bCs/>
          <w:sz w:val="28"/>
          <w:szCs w:val="28"/>
          <w:u w:val="single"/>
        </w:rPr>
        <w:t xml:space="preserve"> </w:t>
      </w:r>
      <w:r w:rsidRPr="000E5B6A">
        <w:rPr>
          <w:rFonts w:ascii="Times New Roman" w:hAnsi="Times New Roman" w:cs="Times New Roman"/>
          <w:b/>
          <w:sz w:val="28"/>
          <w:szCs w:val="28"/>
        </w:rPr>
        <w:t>EAV si muove con te</w:t>
      </w:r>
      <w:r w:rsidR="00934017" w:rsidRPr="008806EE">
        <w:rPr>
          <w:rFonts w:ascii="Times New Roman" w:hAnsi="Times New Roman" w:cs="Times New Roman"/>
          <w:bCs/>
          <w:sz w:val="28"/>
          <w:szCs w:val="28"/>
        </w:rPr>
        <w:t>.</w:t>
      </w:r>
      <w:r w:rsidR="00934017" w:rsidRPr="008806EE">
        <w:rPr>
          <w:rFonts w:ascii="Times New Roman" w:hAnsi="Times New Roman" w:cs="Times New Roman"/>
          <w:b/>
          <w:bCs/>
          <w:sz w:val="28"/>
          <w:szCs w:val="28"/>
        </w:rPr>
        <w:t xml:space="preserve"> </w:t>
      </w:r>
      <w:r w:rsidR="00934017" w:rsidRPr="00F95FC9">
        <w:rPr>
          <w:rFonts w:ascii="Times New Roman" w:hAnsi="Times New Roman" w:cs="Times New Roman"/>
          <w:bCs/>
          <w:sz w:val="28"/>
          <w:szCs w:val="28"/>
        </w:rPr>
        <w:t>Descrizion</w:t>
      </w:r>
      <w:r w:rsidR="00934017" w:rsidRPr="008806EE">
        <w:rPr>
          <w:rFonts w:ascii="Times New Roman" w:hAnsi="Times New Roman" w:cs="Times New Roman"/>
          <w:bCs/>
          <w:sz w:val="28"/>
          <w:szCs w:val="28"/>
        </w:rPr>
        <w:t xml:space="preserve">e: </w:t>
      </w:r>
      <w:r w:rsidR="008E1AE9" w:rsidRPr="008806EE">
        <w:rPr>
          <w:rFonts w:ascii="Times New Roman" w:hAnsi="Times New Roman" w:cs="Times New Roman"/>
          <w:bCs/>
          <w:sz w:val="28"/>
          <w:szCs w:val="28"/>
        </w:rPr>
        <w:t>l</w:t>
      </w:r>
      <w:r w:rsidR="00934017" w:rsidRPr="008806EE">
        <w:rPr>
          <w:rFonts w:ascii="Times New Roman" w:hAnsi="Times New Roman" w:cs="Times New Roman"/>
          <w:bCs/>
          <w:sz w:val="28"/>
          <w:szCs w:val="28"/>
        </w:rPr>
        <w:t xml:space="preserve">’app che semplifica la vita a tutti e che incentiva comportamenti responsabili verso l’ambiente. Gli utenti, oltre a poter calcolare il percorso più veloce, avranno la possibilità di comprare biglietti elettronici, visualizzare gli abbonamenti e segnalare in tempo reale problemi al personale di bordo. </w:t>
      </w:r>
    </w:p>
    <w:p w14:paraId="518E982C" w14:textId="77777777" w:rsidR="00CB76F2" w:rsidRDefault="0029456C" w:rsidP="007D474A">
      <w:pPr>
        <w:jc w:val="both"/>
        <w:rPr>
          <w:rFonts w:ascii="Times New Roman" w:hAnsi="Times New Roman" w:cs="Times New Roman"/>
          <w:sz w:val="28"/>
          <w:szCs w:val="28"/>
        </w:rPr>
      </w:pPr>
      <w:r>
        <w:rPr>
          <w:rFonts w:ascii="Times New Roman" w:hAnsi="Times New Roman" w:cs="Times New Roman"/>
          <w:sz w:val="28"/>
          <w:szCs w:val="28"/>
        </w:rPr>
        <w:t>La challenge</w:t>
      </w:r>
      <w:r w:rsidR="00934017">
        <w:rPr>
          <w:rFonts w:ascii="Times New Roman" w:hAnsi="Times New Roman" w:cs="Times New Roman"/>
          <w:sz w:val="28"/>
          <w:szCs w:val="28"/>
        </w:rPr>
        <w:t>, in sintesi,</w:t>
      </w:r>
      <w:r>
        <w:rPr>
          <w:rFonts w:ascii="Times New Roman" w:hAnsi="Times New Roman" w:cs="Times New Roman"/>
          <w:sz w:val="28"/>
          <w:szCs w:val="28"/>
        </w:rPr>
        <w:t xml:space="preserve"> </w:t>
      </w:r>
      <w:r w:rsidR="00B65193">
        <w:rPr>
          <w:rFonts w:ascii="Times New Roman" w:hAnsi="Times New Roman" w:cs="Times New Roman"/>
          <w:sz w:val="28"/>
          <w:szCs w:val="28"/>
        </w:rPr>
        <w:t>chiedeva</w:t>
      </w:r>
      <w:r>
        <w:rPr>
          <w:rFonts w:ascii="Times New Roman" w:hAnsi="Times New Roman" w:cs="Times New Roman"/>
          <w:sz w:val="28"/>
          <w:szCs w:val="28"/>
        </w:rPr>
        <w:t xml:space="preserve"> di</w:t>
      </w:r>
      <w:r w:rsidR="007D474A" w:rsidRPr="007D474A">
        <w:rPr>
          <w:rFonts w:ascii="Times New Roman" w:hAnsi="Times New Roman" w:cs="Times New Roman"/>
          <w:sz w:val="28"/>
          <w:szCs w:val="28"/>
        </w:rPr>
        <w:t xml:space="preserve"> sviluppare soluzioni digitali innovative che facciano affermare l’azienda come leader nella gestione smart e green dei servizi verso i passeggeri e verso i propri dipendenti.</w:t>
      </w:r>
    </w:p>
    <w:p w14:paraId="6670BBF4" w14:textId="3F59918D" w:rsidR="00B65193" w:rsidRPr="00B65193" w:rsidRDefault="007D601B" w:rsidP="00B65193">
      <w:pPr>
        <w:jc w:val="both"/>
        <w:rPr>
          <w:rFonts w:ascii="Times New Roman" w:hAnsi="Times New Roman" w:cs="Times New Roman"/>
          <w:sz w:val="28"/>
          <w:szCs w:val="28"/>
        </w:rPr>
      </w:pPr>
      <w:r w:rsidRPr="007D601B">
        <w:rPr>
          <w:rFonts w:ascii="Times New Roman" w:hAnsi="Times New Roman" w:cs="Times New Roman"/>
          <w:b/>
          <w:bCs/>
          <w:sz w:val="28"/>
          <w:szCs w:val="28"/>
        </w:rPr>
        <w:lastRenderedPageBreak/>
        <w:t>Umberto De Gregorio, Presidente EAV – Ente Autonomo del Volturno</w:t>
      </w:r>
      <w:r>
        <w:rPr>
          <w:rFonts w:ascii="Times New Roman" w:hAnsi="Times New Roman" w:cs="Times New Roman"/>
          <w:sz w:val="28"/>
          <w:szCs w:val="28"/>
        </w:rPr>
        <w:t>:</w:t>
      </w:r>
      <w:r w:rsidRPr="007D601B">
        <w:rPr>
          <w:rFonts w:ascii="Times New Roman" w:hAnsi="Times New Roman" w:cs="Times New Roman"/>
          <w:sz w:val="28"/>
          <w:szCs w:val="28"/>
        </w:rPr>
        <w:t xml:space="preserve"> </w:t>
      </w:r>
      <w:r w:rsidR="00B65193" w:rsidRPr="00B65193">
        <w:rPr>
          <w:rFonts w:ascii="Times New Roman" w:hAnsi="Times New Roman" w:cs="Times New Roman"/>
          <w:sz w:val="28"/>
          <w:szCs w:val="28"/>
        </w:rPr>
        <w:t xml:space="preserve">“È sorprendente come ogni volta che partecipiamo a questi eventi facciamo il carico di energia “pulita” che si genera attraverso il contatto con i ragazzi, con gli innovatori. In questi anni abbiamo avuto la possibilità di fare Open Innovation in modo semplice e diretto. Grazie alla presenza delle Academy del Polo di San Giovanni, veri e propri hub della transizione digitale, grazie alla collaborazione con la </w:t>
      </w:r>
      <w:r w:rsidR="00BA19D0">
        <w:rPr>
          <w:rFonts w:ascii="Times New Roman" w:hAnsi="Times New Roman" w:cs="Times New Roman"/>
          <w:sz w:val="28"/>
          <w:szCs w:val="28"/>
        </w:rPr>
        <w:t>“</w:t>
      </w:r>
      <w:r w:rsidR="00B65193" w:rsidRPr="00B65193">
        <w:rPr>
          <w:rFonts w:ascii="Times New Roman" w:hAnsi="Times New Roman" w:cs="Times New Roman"/>
          <w:sz w:val="28"/>
          <w:szCs w:val="28"/>
        </w:rPr>
        <w:t>Federico II</w:t>
      </w:r>
      <w:r w:rsidR="00BA19D0">
        <w:rPr>
          <w:rFonts w:ascii="Times New Roman" w:hAnsi="Times New Roman" w:cs="Times New Roman"/>
          <w:sz w:val="28"/>
          <w:szCs w:val="28"/>
        </w:rPr>
        <w:t>”</w:t>
      </w:r>
      <w:r w:rsidR="00B65193" w:rsidRPr="00B65193">
        <w:rPr>
          <w:rFonts w:ascii="Times New Roman" w:hAnsi="Times New Roman" w:cs="Times New Roman"/>
          <w:sz w:val="28"/>
          <w:szCs w:val="28"/>
        </w:rPr>
        <w:t xml:space="preserve"> e alla sensibilità per l’innovazione presente in Regione Campania e in EAV, abbiamo interagito con le realtà più smart del nostro territorio. Siamo riusciti a “contaminare” il settore e abbiamo trasmesso esperienze innovative a tutte le</w:t>
      </w:r>
      <w:r w:rsidR="00BA19D0">
        <w:rPr>
          <w:rFonts w:ascii="Times New Roman" w:hAnsi="Times New Roman" w:cs="Times New Roman"/>
          <w:sz w:val="28"/>
          <w:szCs w:val="28"/>
        </w:rPr>
        <w:t xml:space="preserve"> aziende associate ad ASSTRA, l’</w:t>
      </w:r>
      <w:r w:rsidR="00B65193" w:rsidRPr="00B65193">
        <w:rPr>
          <w:rFonts w:ascii="Times New Roman" w:hAnsi="Times New Roman" w:cs="Times New Roman"/>
          <w:sz w:val="28"/>
          <w:szCs w:val="28"/>
        </w:rPr>
        <w:t>associazione datoriale nazionale del trasporto pubblico. Sia chiaro che questo non significa aver risolto il problema dei trasporti, ma consente di stare al passo con la rivoluzione digitale. Alla ripresa occorrerà ancora tanta forza per superare la crisi economica i cui effetti si sentiranno ancora per un po’. E quindi occorrerà collaborare, fare scelte aperte, condi</w:t>
      </w:r>
      <w:r w:rsidR="00BA19D0">
        <w:rPr>
          <w:rFonts w:ascii="Times New Roman" w:hAnsi="Times New Roman" w:cs="Times New Roman"/>
          <w:sz w:val="28"/>
          <w:szCs w:val="28"/>
        </w:rPr>
        <w:t>vise, proprio come quelle dell’O</w:t>
      </w:r>
      <w:r w:rsidR="00B65193" w:rsidRPr="00B65193">
        <w:rPr>
          <w:rFonts w:ascii="Times New Roman" w:hAnsi="Times New Roman" w:cs="Times New Roman"/>
          <w:sz w:val="28"/>
          <w:szCs w:val="28"/>
        </w:rPr>
        <w:t>pen innovation</w:t>
      </w:r>
      <w:r w:rsidR="00B65193">
        <w:rPr>
          <w:rFonts w:ascii="Times New Roman" w:hAnsi="Times New Roman" w:cs="Times New Roman"/>
          <w:sz w:val="28"/>
          <w:szCs w:val="28"/>
        </w:rPr>
        <w:t>”,</w:t>
      </w:r>
      <w:r w:rsidR="00B65193" w:rsidRPr="00B65193">
        <w:rPr>
          <w:rFonts w:ascii="Times New Roman" w:hAnsi="Times New Roman" w:cs="Times New Roman"/>
          <w:bCs/>
          <w:sz w:val="28"/>
          <w:szCs w:val="28"/>
        </w:rPr>
        <w:t>.</w:t>
      </w:r>
    </w:p>
    <w:p w14:paraId="0DE77608" w14:textId="77777777" w:rsidR="007D474A" w:rsidRDefault="007D474A" w:rsidP="007D474A">
      <w:pPr>
        <w:jc w:val="both"/>
        <w:rPr>
          <w:rFonts w:ascii="Times New Roman" w:hAnsi="Times New Roman" w:cs="Times New Roman"/>
          <w:sz w:val="28"/>
          <w:szCs w:val="28"/>
        </w:rPr>
      </w:pPr>
    </w:p>
    <w:p w14:paraId="03A7C416" w14:textId="77777777" w:rsidR="00AF604B" w:rsidRDefault="00AF604B" w:rsidP="007D474A">
      <w:pPr>
        <w:jc w:val="both"/>
        <w:rPr>
          <w:rFonts w:ascii="Times New Roman" w:hAnsi="Times New Roman" w:cs="Times New Roman"/>
          <w:b/>
          <w:bCs/>
          <w:sz w:val="28"/>
          <w:szCs w:val="28"/>
        </w:rPr>
      </w:pPr>
    </w:p>
    <w:p w14:paraId="561A35CA" w14:textId="77777777" w:rsidR="007D474A" w:rsidRPr="00D43B11" w:rsidRDefault="007D474A" w:rsidP="007D474A">
      <w:pPr>
        <w:jc w:val="both"/>
        <w:rPr>
          <w:rFonts w:ascii="Times New Roman" w:hAnsi="Times New Roman" w:cs="Times New Roman"/>
          <w:b/>
          <w:bCs/>
          <w:sz w:val="28"/>
          <w:szCs w:val="28"/>
        </w:rPr>
      </w:pPr>
      <w:r w:rsidRPr="00D43B11">
        <w:rPr>
          <w:rFonts w:ascii="Times New Roman" w:hAnsi="Times New Roman" w:cs="Times New Roman"/>
          <w:b/>
          <w:bCs/>
          <w:sz w:val="28"/>
          <w:szCs w:val="28"/>
        </w:rPr>
        <w:t>Zero Drought</w:t>
      </w:r>
    </w:p>
    <w:p w14:paraId="468E7042" w14:textId="28415ADC" w:rsidR="007D474A" w:rsidRDefault="007D474A" w:rsidP="007D474A">
      <w:pPr>
        <w:jc w:val="both"/>
        <w:rPr>
          <w:rFonts w:ascii="Times New Roman" w:hAnsi="Times New Roman" w:cs="Times New Roman"/>
          <w:b/>
          <w:bCs/>
          <w:sz w:val="28"/>
          <w:szCs w:val="28"/>
        </w:rPr>
      </w:pPr>
      <w:r w:rsidRPr="007D474A">
        <w:rPr>
          <w:rFonts w:ascii="Times New Roman" w:hAnsi="Times New Roman" w:cs="Times New Roman"/>
          <w:sz w:val="28"/>
          <w:szCs w:val="28"/>
        </w:rPr>
        <w:t xml:space="preserve">Challenge promossa da </w:t>
      </w:r>
      <w:r w:rsidRPr="002564CB">
        <w:rPr>
          <w:rFonts w:ascii="Times New Roman" w:hAnsi="Times New Roman" w:cs="Times New Roman"/>
          <w:b/>
          <w:bCs/>
          <w:sz w:val="28"/>
          <w:szCs w:val="28"/>
        </w:rPr>
        <w:t>Cisco Networking Academy – Consorzio C</w:t>
      </w:r>
      <w:r w:rsidR="00A67971">
        <w:rPr>
          <w:rFonts w:ascii="Times New Roman" w:hAnsi="Times New Roman" w:cs="Times New Roman"/>
          <w:b/>
          <w:bCs/>
          <w:sz w:val="28"/>
          <w:szCs w:val="28"/>
        </w:rPr>
        <w:t>LARA</w:t>
      </w:r>
    </w:p>
    <w:p w14:paraId="617560B4" w14:textId="77777777" w:rsidR="008E1AE9" w:rsidRPr="008E1AE9" w:rsidRDefault="00720176" w:rsidP="008E1AE9">
      <w:pPr>
        <w:jc w:val="both"/>
        <w:rPr>
          <w:rFonts w:ascii="Times New Roman" w:hAnsi="Times New Roman" w:cs="Times New Roman"/>
          <w:bCs/>
          <w:sz w:val="28"/>
          <w:szCs w:val="28"/>
        </w:rPr>
      </w:pPr>
      <w:r w:rsidRPr="00F61ED6">
        <w:rPr>
          <w:rFonts w:ascii="Times New Roman" w:hAnsi="Times New Roman" w:cs="Times New Roman"/>
          <w:bCs/>
          <w:sz w:val="28"/>
          <w:szCs w:val="28"/>
          <w:u w:val="single"/>
        </w:rPr>
        <w:t>Vincitore il progetto:</w:t>
      </w:r>
      <w:r w:rsidRPr="00F61ED6">
        <w:rPr>
          <w:rFonts w:ascii="Times New Roman" w:hAnsi="Times New Roman" w:cs="Times New Roman"/>
          <w:b/>
          <w:bCs/>
          <w:sz w:val="28"/>
          <w:szCs w:val="28"/>
          <w:u w:val="single"/>
        </w:rPr>
        <w:t xml:space="preserve"> Cerere</w:t>
      </w:r>
      <w:r w:rsidR="008E1AE9" w:rsidRPr="008E1AE9">
        <w:rPr>
          <w:rFonts w:ascii="Times New Roman" w:hAnsi="Times New Roman" w:cs="Times New Roman"/>
          <w:bCs/>
          <w:sz w:val="28"/>
          <w:szCs w:val="28"/>
        </w:rPr>
        <w:t>.</w:t>
      </w:r>
      <w:r w:rsidR="008E1AE9">
        <w:rPr>
          <w:rFonts w:ascii="Times New Roman" w:hAnsi="Times New Roman" w:cs="Times New Roman"/>
          <w:b/>
          <w:bCs/>
          <w:sz w:val="28"/>
          <w:szCs w:val="28"/>
        </w:rPr>
        <w:t xml:space="preserve"> </w:t>
      </w:r>
      <w:r w:rsidR="008E1AE9" w:rsidRPr="008E1AE9">
        <w:rPr>
          <w:rFonts w:ascii="Times New Roman" w:hAnsi="Times New Roman" w:cs="Times New Roman"/>
          <w:bCs/>
          <w:sz w:val="28"/>
          <w:szCs w:val="28"/>
        </w:rPr>
        <w:t xml:space="preserve">Descrizione: </w:t>
      </w:r>
      <w:r w:rsidR="009372C6">
        <w:rPr>
          <w:rFonts w:ascii="Times New Roman" w:hAnsi="Times New Roman" w:cs="Times New Roman"/>
          <w:bCs/>
          <w:sz w:val="28"/>
          <w:szCs w:val="28"/>
        </w:rPr>
        <w:t>attraverso le tecnologie digitali mira a rendere la risorsa idrica più sostenibile, utilizzando dispositivi IoT per mappare la situazione irrigua sul territorio.</w:t>
      </w:r>
    </w:p>
    <w:p w14:paraId="6F0BB33A" w14:textId="2990FCBB" w:rsidR="007D474A" w:rsidRDefault="00C30311" w:rsidP="008E1AE9">
      <w:pPr>
        <w:jc w:val="both"/>
        <w:rPr>
          <w:rFonts w:ascii="Times New Roman" w:hAnsi="Times New Roman" w:cs="Times New Roman"/>
          <w:sz w:val="28"/>
          <w:szCs w:val="28"/>
        </w:rPr>
      </w:pPr>
      <w:r w:rsidRPr="00C30311">
        <w:rPr>
          <w:rFonts w:ascii="Times New Roman" w:hAnsi="Times New Roman" w:cs="Times New Roman"/>
          <w:sz w:val="28"/>
          <w:szCs w:val="28"/>
        </w:rPr>
        <w:t>Uno dei temi pi</w:t>
      </w:r>
      <w:r>
        <w:rPr>
          <w:rFonts w:ascii="Times New Roman" w:hAnsi="Times New Roman" w:cs="Times New Roman"/>
          <w:sz w:val="28"/>
          <w:szCs w:val="28"/>
        </w:rPr>
        <w:t xml:space="preserve">ù </w:t>
      </w:r>
      <w:r w:rsidRPr="00C30311">
        <w:rPr>
          <w:rFonts w:ascii="Times New Roman" w:hAnsi="Times New Roman" w:cs="Times New Roman"/>
          <w:sz w:val="28"/>
          <w:szCs w:val="28"/>
        </w:rPr>
        <w:t xml:space="preserve">sensibili dell’Agenda 2030 per lo Sviluppo </w:t>
      </w:r>
      <w:r w:rsidR="0060460A">
        <w:rPr>
          <w:rFonts w:ascii="Times New Roman" w:hAnsi="Times New Roman" w:cs="Times New Roman"/>
          <w:sz w:val="28"/>
          <w:szCs w:val="28"/>
        </w:rPr>
        <w:t>s</w:t>
      </w:r>
      <w:r w:rsidRPr="00C30311">
        <w:rPr>
          <w:rFonts w:ascii="Times New Roman" w:hAnsi="Times New Roman" w:cs="Times New Roman"/>
          <w:sz w:val="28"/>
          <w:szCs w:val="28"/>
        </w:rPr>
        <w:t xml:space="preserve">ostenibile delle Nazioni Unite </w:t>
      </w:r>
      <w:r>
        <w:rPr>
          <w:rFonts w:ascii="Times New Roman" w:hAnsi="Times New Roman" w:cs="Times New Roman"/>
          <w:sz w:val="28"/>
          <w:szCs w:val="28"/>
        </w:rPr>
        <w:t xml:space="preserve">è </w:t>
      </w:r>
      <w:r w:rsidR="008E1AE9">
        <w:rPr>
          <w:rFonts w:ascii="Times New Roman" w:hAnsi="Times New Roman" w:cs="Times New Roman"/>
          <w:sz w:val="28"/>
          <w:szCs w:val="28"/>
        </w:rPr>
        <w:t xml:space="preserve">stata </w:t>
      </w:r>
      <w:r w:rsidRPr="00C30311">
        <w:rPr>
          <w:rFonts w:ascii="Times New Roman" w:hAnsi="Times New Roman" w:cs="Times New Roman"/>
          <w:sz w:val="28"/>
          <w:szCs w:val="28"/>
        </w:rPr>
        <w:t xml:space="preserve">l’oggetto della challenge </w:t>
      </w:r>
      <w:r w:rsidR="00DF06F4">
        <w:rPr>
          <w:rFonts w:ascii="Times New Roman" w:hAnsi="Times New Roman" w:cs="Times New Roman"/>
          <w:sz w:val="28"/>
          <w:szCs w:val="28"/>
        </w:rPr>
        <w:t xml:space="preserve">che è stata </w:t>
      </w:r>
      <w:r w:rsidRPr="00C30311">
        <w:rPr>
          <w:rFonts w:ascii="Times New Roman" w:hAnsi="Times New Roman" w:cs="Times New Roman"/>
          <w:sz w:val="28"/>
          <w:szCs w:val="28"/>
        </w:rPr>
        <w:t>proposta da Cisco Networking Academy e Consorzio C</w:t>
      </w:r>
      <w:r>
        <w:rPr>
          <w:rFonts w:ascii="Times New Roman" w:hAnsi="Times New Roman" w:cs="Times New Roman"/>
          <w:sz w:val="28"/>
          <w:szCs w:val="28"/>
        </w:rPr>
        <w:t>lara.</w:t>
      </w:r>
      <w:r w:rsidR="0060460A">
        <w:rPr>
          <w:rFonts w:ascii="Times New Roman" w:hAnsi="Times New Roman" w:cs="Times New Roman"/>
          <w:sz w:val="28"/>
          <w:szCs w:val="28"/>
        </w:rPr>
        <w:t xml:space="preserve"> Lo s</w:t>
      </w:r>
      <w:r w:rsidR="00DF06F4">
        <w:rPr>
          <w:rFonts w:ascii="Times New Roman" w:hAnsi="Times New Roman" w:cs="Times New Roman"/>
          <w:sz w:val="28"/>
          <w:szCs w:val="28"/>
        </w:rPr>
        <w:t>copo era</w:t>
      </w:r>
      <w:r w:rsidR="00586B20" w:rsidRPr="00586B20">
        <w:rPr>
          <w:rFonts w:ascii="Times New Roman" w:hAnsi="Times New Roman" w:cs="Times New Roman"/>
          <w:sz w:val="28"/>
          <w:szCs w:val="28"/>
        </w:rPr>
        <w:t xml:space="preserve"> quello di ideare una soluzione per il monitoraggio ambientale sostenibile </w:t>
      </w:r>
      <w:r w:rsidR="008E1AE9">
        <w:rPr>
          <w:rFonts w:ascii="Times New Roman" w:hAnsi="Times New Roman" w:cs="Times New Roman"/>
          <w:sz w:val="28"/>
          <w:szCs w:val="28"/>
        </w:rPr>
        <w:t>in grado di ottimizzare</w:t>
      </w:r>
      <w:r w:rsidR="00586B20" w:rsidRPr="00586B20">
        <w:rPr>
          <w:rFonts w:ascii="Times New Roman" w:hAnsi="Times New Roman" w:cs="Times New Roman"/>
          <w:sz w:val="28"/>
          <w:szCs w:val="28"/>
        </w:rPr>
        <w:t xml:space="preserve"> l’uso dell’acqua.</w:t>
      </w:r>
    </w:p>
    <w:p w14:paraId="7B6C4D10" w14:textId="1AF513A6" w:rsidR="00A67971" w:rsidRPr="00A67971" w:rsidRDefault="009F090F" w:rsidP="00A67971">
      <w:pPr>
        <w:jc w:val="both"/>
        <w:rPr>
          <w:rFonts w:ascii="Times New Roman" w:hAnsi="Times New Roman" w:cs="Times New Roman"/>
          <w:sz w:val="28"/>
          <w:szCs w:val="28"/>
        </w:rPr>
      </w:pPr>
      <w:r w:rsidRPr="009F090F">
        <w:rPr>
          <w:rFonts w:ascii="Times New Roman" w:hAnsi="Times New Roman" w:cs="Times New Roman"/>
          <w:b/>
          <w:bCs/>
          <w:sz w:val="28"/>
          <w:szCs w:val="28"/>
        </w:rPr>
        <w:t>Lorenzo Ferraro, Direttore del Consorzio CLARA</w:t>
      </w:r>
      <w:r>
        <w:rPr>
          <w:rFonts w:ascii="Times New Roman" w:hAnsi="Times New Roman" w:cs="Times New Roman"/>
          <w:sz w:val="28"/>
          <w:szCs w:val="28"/>
        </w:rPr>
        <w:t xml:space="preserve">: </w:t>
      </w:r>
      <w:r w:rsidR="00A67971">
        <w:rPr>
          <w:rFonts w:ascii="Times New Roman" w:hAnsi="Times New Roman" w:cs="Times New Roman"/>
          <w:sz w:val="28"/>
          <w:szCs w:val="28"/>
        </w:rPr>
        <w:t>“</w:t>
      </w:r>
      <w:r w:rsidR="00A67971" w:rsidRPr="00A67971">
        <w:rPr>
          <w:rFonts w:ascii="Times New Roman" w:hAnsi="Times New Roman" w:cs="Times New Roman"/>
          <w:sz w:val="28"/>
          <w:szCs w:val="28"/>
        </w:rPr>
        <w:t>È sempre una sorpresa</w:t>
      </w:r>
      <w:r w:rsidR="002653CD">
        <w:rPr>
          <w:rFonts w:ascii="Times New Roman" w:hAnsi="Times New Roman" w:cs="Times New Roman"/>
          <w:sz w:val="28"/>
          <w:szCs w:val="28"/>
        </w:rPr>
        <w:t xml:space="preserve"> </w:t>
      </w:r>
      <w:r w:rsidR="00A67971" w:rsidRPr="00A67971">
        <w:rPr>
          <w:rFonts w:ascii="Times New Roman" w:hAnsi="Times New Roman" w:cs="Times New Roman"/>
          <w:sz w:val="28"/>
          <w:szCs w:val="28"/>
        </w:rPr>
        <w:t>assistere alla nascita di idee innovative che potrebbero migliorare il mondo in cui viviamo. Abbiamo pensato ad una challenge che potesse garantire la realizzazione di progetti innovativi di buon livello, anche se i gruppi collaboravano da remoto. Il risultato è stato molto positivo! Idee concrete e con tecnologie che potrebbero avere un impatto sociale notevole.</w:t>
      </w:r>
    </w:p>
    <w:p w14:paraId="2EE7B01B" w14:textId="3DED8375" w:rsidR="00E06F3F" w:rsidRDefault="00A67971" w:rsidP="00A67971">
      <w:pPr>
        <w:jc w:val="both"/>
        <w:rPr>
          <w:rFonts w:ascii="Times New Roman" w:hAnsi="Times New Roman" w:cs="Times New Roman"/>
          <w:sz w:val="28"/>
          <w:szCs w:val="28"/>
        </w:rPr>
      </w:pPr>
      <w:r w:rsidRPr="00A67971">
        <w:rPr>
          <w:rFonts w:ascii="Times New Roman" w:hAnsi="Times New Roman" w:cs="Times New Roman"/>
          <w:sz w:val="28"/>
          <w:szCs w:val="28"/>
        </w:rPr>
        <w:t>È un enorme piacere partecipare ad eventi come questo che accendono la creatività incoraggiando il lavoro di team. Tutti i gruppi che hanno concorso per la challenge hanno proposto idee che testimoniano quanto le tecnologie possano essere di supporto all</w:t>
      </w:r>
      <w:r>
        <w:rPr>
          <w:rFonts w:ascii="Times New Roman" w:hAnsi="Times New Roman" w:cs="Times New Roman"/>
          <w:sz w:val="28"/>
          <w:szCs w:val="28"/>
        </w:rPr>
        <w:t>’</w:t>
      </w:r>
      <w:r w:rsidRPr="00A67971">
        <w:rPr>
          <w:rFonts w:ascii="Times New Roman" w:hAnsi="Times New Roman" w:cs="Times New Roman"/>
          <w:sz w:val="28"/>
          <w:szCs w:val="28"/>
        </w:rPr>
        <w:t>uomo</w:t>
      </w:r>
      <w:r>
        <w:rPr>
          <w:rFonts w:ascii="Times New Roman" w:hAnsi="Times New Roman" w:cs="Times New Roman"/>
          <w:sz w:val="28"/>
          <w:szCs w:val="28"/>
        </w:rPr>
        <w:t>”</w:t>
      </w:r>
      <w:r w:rsidRPr="00A67971">
        <w:rPr>
          <w:rFonts w:ascii="Times New Roman" w:hAnsi="Times New Roman" w:cs="Times New Roman"/>
          <w:sz w:val="28"/>
          <w:szCs w:val="28"/>
        </w:rPr>
        <w:t>.</w:t>
      </w:r>
    </w:p>
    <w:p w14:paraId="2B0B88B6" w14:textId="77777777" w:rsidR="00A67971" w:rsidRDefault="00A67971" w:rsidP="00A67971">
      <w:pPr>
        <w:jc w:val="both"/>
        <w:rPr>
          <w:rFonts w:ascii="Times New Roman" w:hAnsi="Times New Roman" w:cs="Times New Roman"/>
          <w:sz w:val="28"/>
          <w:szCs w:val="28"/>
        </w:rPr>
      </w:pPr>
    </w:p>
    <w:p w14:paraId="4D9E9E87" w14:textId="77777777" w:rsidR="004A7E58" w:rsidRDefault="004A7E58" w:rsidP="00E06F3F">
      <w:pPr>
        <w:jc w:val="both"/>
        <w:rPr>
          <w:rFonts w:ascii="Times New Roman" w:hAnsi="Times New Roman" w:cs="Times New Roman"/>
          <w:b/>
          <w:bCs/>
          <w:sz w:val="28"/>
          <w:szCs w:val="28"/>
        </w:rPr>
      </w:pPr>
    </w:p>
    <w:p w14:paraId="095BD55A" w14:textId="634E4AF6" w:rsidR="00E06F3F" w:rsidRPr="00E06F3F" w:rsidRDefault="00E06F3F" w:rsidP="00E06F3F">
      <w:pPr>
        <w:jc w:val="both"/>
        <w:rPr>
          <w:rFonts w:ascii="Times New Roman" w:hAnsi="Times New Roman" w:cs="Times New Roman"/>
          <w:b/>
          <w:bCs/>
          <w:sz w:val="28"/>
          <w:szCs w:val="28"/>
        </w:rPr>
      </w:pPr>
      <w:r w:rsidRPr="00E06F3F">
        <w:rPr>
          <w:rFonts w:ascii="Times New Roman" w:hAnsi="Times New Roman" w:cs="Times New Roman"/>
          <w:b/>
          <w:bCs/>
          <w:sz w:val="28"/>
          <w:szCs w:val="28"/>
        </w:rPr>
        <w:t>Beyond Covid-19</w:t>
      </w:r>
    </w:p>
    <w:p w14:paraId="2314937F" w14:textId="77777777" w:rsidR="00E06F3F" w:rsidRDefault="00E06F3F" w:rsidP="00E06F3F">
      <w:pPr>
        <w:jc w:val="both"/>
        <w:rPr>
          <w:rFonts w:ascii="Times New Roman" w:hAnsi="Times New Roman" w:cs="Times New Roman"/>
          <w:b/>
          <w:bCs/>
          <w:sz w:val="28"/>
          <w:szCs w:val="28"/>
        </w:rPr>
      </w:pPr>
      <w:r w:rsidRPr="00E06F3F">
        <w:rPr>
          <w:rFonts w:ascii="Times New Roman" w:hAnsi="Times New Roman" w:cs="Times New Roman"/>
          <w:sz w:val="28"/>
          <w:szCs w:val="28"/>
        </w:rPr>
        <w:t xml:space="preserve">Challenge promossa da </w:t>
      </w:r>
      <w:r w:rsidRPr="00E06F3F">
        <w:rPr>
          <w:rFonts w:ascii="Times New Roman" w:hAnsi="Times New Roman" w:cs="Times New Roman"/>
          <w:b/>
          <w:bCs/>
          <w:sz w:val="28"/>
          <w:szCs w:val="28"/>
        </w:rPr>
        <w:t>MSD Italia</w:t>
      </w:r>
    </w:p>
    <w:p w14:paraId="676B32A5" w14:textId="0EBEE0FA" w:rsidR="008E1AE9" w:rsidRPr="008E1AE9" w:rsidRDefault="0029456C" w:rsidP="008E1AE9">
      <w:pPr>
        <w:jc w:val="both"/>
        <w:rPr>
          <w:rFonts w:ascii="Times New Roman" w:hAnsi="Times New Roman" w:cs="Times New Roman"/>
          <w:bCs/>
          <w:sz w:val="28"/>
          <w:szCs w:val="28"/>
        </w:rPr>
      </w:pPr>
      <w:r w:rsidRPr="00F61ED6">
        <w:rPr>
          <w:rFonts w:ascii="Times New Roman" w:hAnsi="Times New Roman" w:cs="Times New Roman"/>
          <w:bCs/>
          <w:sz w:val="28"/>
          <w:szCs w:val="28"/>
          <w:u w:val="single"/>
        </w:rPr>
        <w:t>Vincitore il progetto:</w:t>
      </w:r>
      <w:r w:rsidRPr="00F61ED6">
        <w:rPr>
          <w:rFonts w:ascii="Times New Roman" w:hAnsi="Times New Roman" w:cs="Times New Roman"/>
          <w:b/>
          <w:bCs/>
          <w:sz w:val="28"/>
          <w:szCs w:val="28"/>
          <w:u w:val="single"/>
        </w:rPr>
        <w:t xml:space="preserve"> Wing</w:t>
      </w:r>
      <w:r w:rsidR="008E1AE9" w:rsidRPr="008E1AE9">
        <w:rPr>
          <w:rFonts w:ascii="Times New Roman" w:hAnsi="Times New Roman" w:cs="Times New Roman"/>
          <w:bCs/>
          <w:sz w:val="28"/>
          <w:szCs w:val="28"/>
        </w:rPr>
        <w:t>.</w:t>
      </w:r>
      <w:r w:rsidR="008E1AE9">
        <w:rPr>
          <w:rFonts w:ascii="Times New Roman" w:hAnsi="Times New Roman" w:cs="Times New Roman"/>
          <w:b/>
          <w:bCs/>
          <w:sz w:val="28"/>
          <w:szCs w:val="28"/>
        </w:rPr>
        <w:t xml:space="preserve"> </w:t>
      </w:r>
      <w:r w:rsidR="008E1AE9" w:rsidRPr="008E1AE9">
        <w:rPr>
          <w:rFonts w:ascii="Times New Roman" w:hAnsi="Times New Roman" w:cs="Times New Roman"/>
          <w:bCs/>
          <w:sz w:val="28"/>
          <w:szCs w:val="28"/>
        </w:rPr>
        <w:t>Descrizione: Il servizio di</w:t>
      </w:r>
      <w:r w:rsidR="008E1AE9">
        <w:rPr>
          <w:rFonts w:ascii="Times New Roman" w:hAnsi="Times New Roman" w:cs="Times New Roman"/>
          <w:bCs/>
          <w:sz w:val="28"/>
          <w:szCs w:val="28"/>
        </w:rPr>
        <w:t>gitale che recupera pazienti e c</w:t>
      </w:r>
      <w:r w:rsidR="008E1AE9" w:rsidRPr="008E1AE9">
        <w:rPr>
          <w:rFonts w:ascii="Times New Roman" w:hAnsi="Times New Roman" w:cs="Times New Roman"/>
          <w:bCs/>
          <w:sz w:val="28"/>
          <w:szCs w:val="28"/>
        </w:rPr>
        <w:t xml:space="preserve">ittadini rimasti indietro nella prevenzione oncologica e nel loro follow up. </w:t>
      </w:r>
    </w:p>
    <w:p w14:paraId="1682D709" w14:textId="77777777" w:rsidR="00F47606" w:rsidRDefault="00E06F3F" w:rsidP="00E06F3F">
      <w:pPr>
        <w:jc w:val="both"/>
        <w:rPr>
          <w:rFonts w:ascii="Times New Roman" w:hAnsi="Times New Roman" w:cs="Times New Roman"/>
          <w:sz w:val="28"/>
          <w:szCs w:val="28"/>
        </w:rPr>
      </w:pPr>
      <w:r w:rsidRPr="00E06F3F">
        <w:rPr>
          <w:rFonts w:ascii="Times New Roman" w:hAnsi="Times New Roman" w:cs="Times New Roman"/>
          <w:sz w:val="28"/>
          <w:szCs w:val="28"/>
        </w:rPr>
        <w:t>MSD Italia</w:t>
      </w:r>
      <w:r w:rsidR="00E5271E">
        <w:rPr>
          <w:rFonts w:ascii="Times New Roman" w:hAnsi="Times New Roman" w:cs="Times New Roman"/>
          <w:sz w:val="28"/>
          <w:szCs w:val="28"/>
        </w:rPr>
        <w:t>, azienda farmaceutica</w:t>
      </w:r>
      <w:r w:rsidR="00C072D4">
        <w:rPr>
          <w:rFonts w:ascii="Times New Roman" w:hAnsi="Times New Roman" w:cs="Times New Roman"/>
          <w:sz w:val="28"/>
          <w:szCs w:val="28"/>
        </w:rPr>
        <w:t xml:space="preserve"> leader nel settore salute,</w:t>
      </w:r>
      <w:r w:rsidRPr="00E06F3F">
        <w:rPr>
          <w:rFonts w:ascii="Times New Roman" w:hAnsi="Times New Roman" w:cs="Times New Roman"/>
          <w:sz w:val="28"/>
          <w:szCs w:val="28"/>
        </w:rPr>
        <w:t xml:space="preserve"> </w:t>
      </w:r>
      <w:r w:rsidR="0029456C">
        <w:rPr>
          <w:rFonts w:ascii="Times New Roman" w:hAnsi="Times New Roman" w:cs="Times New Roman"/>
          <w:sz w:val="28"/>
          <w:szCs w:val="28"/>
        </w:rPr>
        <w:t xml:space="preserve">ha </w:t>
      </w:r>
      <w:r w:rsidRPr="00E06F3F">
        <w:rPr>
          <w:rFonts w:ascii="Times New Roman" w:hAnsi="Times New Roman" w:cs="Times New Roman"/>
          <w:sz w:val="28"/>
          <w:szCs w:val="28"/>
        </w:rPr>
        <w:t>propo</w:t>
      </w:r>
      <w:r w:rsidR="0029456C">
        <w:rPr>
          <w:rFonts w:ascii="Times New Roman" w:hAnsi="Times New Roman" w:cs="Times New Roman"/>
          <w:sz w:val="28"/>
          <w:szCs w:val="28"/>
        </w:rPr>
        <w:t xml:space="preserve">sto la sfida </w:t>
      </w:r>
      <w:r w:rsidRPr="00E06F3F">
        <w:rPr>
          <w:rFonts w:ascii="Times New Roman" w:hAnsi="Times New Roman" w:cs="Times New Roman"/>
          <w:sz w:val="28"/>
          <w:szCs w:val="28"/>
        </w:rPr>
        <w:t>per identificare soluzioni volte a recuperare quei pazienti che</w:t>
      </w:r>
      <w:r w:rsidR="00B07EF4">
        <w:rPr>
          <w:rFonts w:ascii="Times New Roman" w:hAnsi="Times New Roman" w:cs="Times New Roman"/>
          <w:sz w:val="28"/>
          <w:szCs w:val="28"/>
        </w:rPr>
        <w:t>,</w:t>
      </w:r>
      <w:r w:rsidRPr="00E06F3F">
        <w:rPr>
          <w:rFonts w:ascii="Times New Roman" w:hAnsi="Times New Roman" w:cs="Times New Roman"/>
          <w:sz w:val="28"/>
          <w:szCs w:val="28"/>
        </w:rPr>
        <w:t xml:space="preserve"> a causa dell’emergenza sanitaria in atto</w:t>
      </w:r>
      <w:r w:rsidR="00B07EF4">
        <w:rPr>
          <w:rFonts w:ascii="Times New Roman" w:hAnsi="Times New Roman" w:cs="Times New Roman"/>
          <w:sz w:val="28"/>
          <w:szCs w:val="28"/>
        </w:rPr>
        <w:t>,</w:t>
      </w:r>
      <w:r w:rsidRPr="00E06F3F">
        <w:rPr>
          <w:rFonts w:ascii="Times New Roman" w:hAnsi="Times New Roman" w:cs="Times New Roman"/>
          <w:sz w:val="28"/>
          <w:szCs w:val="28"/>
        </w:rPr>
        <w:t xml:space="preserve"> sono rimasti indietro nei percorsi di cura diagnostici terapeutici. </w:t>
      </w:r>
    </w:p>
    <w:p w14:paraId="348027BF" w14:textId="0B49D3C2" w:rsidR="007E37DD" w:rsidRPr="000F468F" w:rsidRDefault="008A5168" w:rsidP="007E37DD">
      <w:pPr>
        <w:jc w:val="both"/>
        <w:rPr>
          <w:rFonts w:ascii="Times New Roman" w:hAnsi="Times New Roman" w:cs="Times New Roman"/>
          <w:bCs/>
          <w:iCs/>
          <w:sz w:val="28"/>
          <w:szCs w:val="28"/>
        </w:rPr>
      </w:pPr>
      <w:r w:rsidRPr="008A5168">
        <w:rPr>
          <w:rFonts w:ascii="Times New Roman" w:hAnsi="Times New Roman" w:cs="Times New Roman"/>
          <w:b/>
          <w:iCs/>
          <w:sz w:val="28"/>
          <w:szCs w:val="28"/>
        </w:rPr>
        <w:lastRenderedPageBreak/>
        <w:t>Nicoletta Luppi, Presidente e AD di MSD Italia</w:t>
      </w:r>
      <w:r>
        <w:rPr>
          <w:rFonts w:ascii="Times New Roman" w:hAnsi="Times New Roman" w:cs="Times New Roman"/>
          <w:bCs/>
          <w:iCs/>
          <w:sz w:val="28"/>
          <w:szCs w:val="28"/>
        </w:rPr>
        <w:t xml:space="preserve">: </w:t>
      </w:r>
      <w:r w:rsidR="000F468F" w:rsidRPr="000F468F">
        <w:rPr>
          <w:rFonts w:ascii="Times New Roman" w:hAnsi="Times New Roman" w:cs="Times New Roman"/>
          <w:bCs/>
          <w:iCs/>
          <w:sz w:val="28"/>
          <w:szCs w:val="28"/>
        </w:rPr>
        <w:t xml:space="preserve">“A seguito della pandemia, moltissime Persone hanno dovuto rivedere i propri percorsi di prevenzione, diagnosi e terapia, con conseguenze gravi, che potremo quantificare con precisione solo tra qualche anno. Se non vogliamo vivere una nuova emergenza sanitaria ed economica dovuta alla sospensione prolungata delle attività di screening, diagnosi, vaccinazione e cura, è necessario unire le forze per individuare delle risposte concrete in grado di supportare il Sistema Salute e tutti i </w:t>
      </w:r>
      <w:r w:rsidR="00D045BA">
        <w:rPr>
          <w:rFonts w:ascii="Times New Roman" w:hAnsi="Times New Roman" w:cs="Times New Roman"/>
          <w:bCs/>
          <w:iCs/>
          <w:sz w:val="28"/>
          <w:szCs w:val="28"/>
        </w:rPr>
        <w:t>p</w:t>
      </w:r>
      <w:r w:rsidR="000F468F" w:rsidRPr="000F468F">
        <w:rPr>
          <w:rFonts w:ascii="Times New Roman" w:hAnsi="Times New Roman" w:cs="Times New Roman"/>
          <w:bCs/>
          <w:iCs/>
          <w:sz w:val="28"/>
          <w:szCs w:val="28"/>
        </w:rPr>
        <w:t xml:space="preserve">azienti e i </w:t>
      </w:r>
      <w:r w:rsidR="00D045BA">
        <w:rPr>
          <w:rFonts w:ascii="Times New Roman" w:hAnsi="Times New Roman" w:cs="Times New Roman"/>
          <w:bCs/>
          <w:iCs/>
          <w:sz w:val="28"/>
          <w:szCs w:val="28"/>
        </w:rPr>
        <w:t>c</w:t>
      </w:r>
      <w:r w:rsidR="000F468F" w:rsidRPr="000F468F">
        <w:rPr>
          <w:rFonts w:ascii="Times New Roman" w:hAnsi="Times New Roman" w:cs="Times New Roman"/>
          <w:bCs/>
          <w:iCs/>
          <w:sz w:val="28"/>
          <w:szCs w:val="28"/>
        </w:rPr>
        <w:t>ittadini rimasti indietro. Confidando sul fatto che la vera innovazione sia “open” e debba essere messa “in network”, attraverso “The Big Hack” abbiamo lanciato la challenge “Beyond Covid-19”, con cui ci siamo posti l’obiettivo sfidante di trovare ulteriori spunti di intervento, suggerimenti, idee e possibili soluzioni per contribuire ad affrontare questa seria implicazione della pandemia da Covid-19”</w:t>
      </w:r>
      <w:r w:rsidR="007E37DD" w:rsidRPr="007E37DD">
        <w:rPr>
          <w:rFonts w:ascii="Times New Roman" w:hAnsi="Times New Roman" w:cs="Times New Roman"/>
          <w:sz w:val="28"/>
          <w:szCs w:val="28"/>
        </w:rPr>
        <w:t>.</w:t>
      </w:r>
    </w:p>
    <w:p w14:paraId="33819C0F" w14:textId="77777777" w:rsidR="00720176" w:rsidRDefault="00720176" w:rsidP="00F47606">
      <w:pPr>
        <w:jc w:val="both"/>
        <w:rPr>
          <w:rFonts w:ascii="Times New Roman" w:hAnsi="Times New Roman" w:cs="Times New Roman"/>
          <w:b/>
          <w:bCs/>
          <w:sz w:val="28"/>
          <w:szCs w:val="28"/>
        </w:rPr>
      </w:pPr>
    </w:p>
    <w:p w14:paraId="318301BA" w14:textId="77777777" w:rsidR="004A7E58" w:rsidRDefault="004A7E58" w:rsidP="00F47606">
      <w:pPr>
        <w:jc w:val="both"/>
        <w:rPr>
          <w:rFonts w:ascii="Times New Roman" w:hAnsi="Times New Roman" w:cs="Times New Roman"/>
          <w:b/>
          <w:bCs/>
          <w:sz w:val="28"/>
          <w:szCs w:val="28"/>
        </w:rPr>
      </w:pPr>
    </w:p>
    <w:p w14:paraId="32283A55" w14:textId="7FCB337B" w:rsidR="00F47606" w:rsidRPr="00F47606" w:rsidRDefault="00F47606" w:rsidP="00F47606">
      <w:pPr>
        <w:jc w:val="both"/>
        <w:rPr>
          <w:rFonts w:ascii="Times New Roman" w:hAnsi="Times New Roman" w:cs="Times New Roman"/>
          <w:b/>
          <w:bCs/>
          <w:sz w:val="28"/>
          <w:szCs w:val="28"/>
        </w:rPr>
      </w:pPr>
      <w:r w:rsidRPr="00F47606">
        <w:rPr>
          <w:rFonts w:ascii="Times New Roman" w:hAnsi="Times New Roman" w:cs="Times New Roman"/>
          <w:b/>
          <w:bCs/>
          <w:sz w:val="28"/>
          <w:szCs w:val="28"/>
        </w:rPr>
        <w:t>Sinfonia OpenVax</w:t>
      </w:r>
    </w:p>
    <w:p w14:paraId="4C529AA2" w14:textId="77777777" w:rsidR="00F47606" w:rsidRDefault="00F47606" w:rsidP="00F47606">
      <w:pPr>
        <w:jc w:val="both"/>
        <w:rPr>
          <w:rFonts w:ascii="Times New Roman" w:hAnsi="Times New Roman" w:cs="Times New Roman"/>
          <w:sz w:val="28"/>
          <w:szCs w:val="28"/>
        </w:rPr>
      </w:pPr>
      <w:r w:rsidRPr="00F47606">
        <w:rPr>
          <w:rFonts w:ascii="Times New Roman" w:hAnsi="Times New Roman" w:cs="Times New Roman"/>
          <w:sz w:val="28"/>
          <w:szCs w:val="28"/>
        </w:rPr>
        <w:t xml:space="preserve">Challenge promossa da </w:t>
      </w:r>
      <w:r w:rsidRPr="004962CF">
        <w:rPr>
          <w:rFonts w:ascii="Times New Roman" w:hAnsi="Times New Roman" w:cs="Times New Roman"/>
          <w:b/>
          <w:bCs/>
          <w:sz w:val="28"/>
          <w:szCs w:val="28"/>
        </w:rPr>
        <w:t xml:space="preserve">Regione Campania </w:t>
      </w:r>
      <w:r w:rsidRPr="00454133">
        <w:rPr>
          <w:rFonts w:ascii="Times New Roman" w:hAnsi="Times New Roman" w:cs="Times New Roman"/>
          <w:sz w:val="28"/>
          <w:szCs w:val="28"/>
        </w:rPr>
        <w:t>e</w:t>
      </w:r>
      <w:r w:rsidRPr="004962CF">
        <w:rPr>
          <w:rFonts w:ascii="Times New Roman" w:hAnsi="Times New Roman" w:cs="Times New Roman"/>
          <w:b/>
          <w:bCs/>
          <w:sz w:val="28"/>
          <w:szCs w:val="28"/>
        </w:rPr>
        <w:t xml:space="preserve"> So.Re.Sa</w:t>
      </w:r>
      <w:r w:rsidRPr="00F47606">
        <w:rPr>
          <w:rFonts w:ascii="Times New Roman" w:hAnsi="Times New Roman" w:cs="Times New Roman"/>
          <w:sz w:val="28"/>
          <w:szCs w:val="28"/>
        </w:rPr>
        <w:t>.</w:t>
      </w:r>
    </w:p>
    <w:p w14:paraId="180304D5" w14:textId="77777777" w:rsidR="00720176" w:rsidRPr="00F00DC9" w:rsidRDefault="00720176" w:rsidP="00F47606">
      <w:pPr>
        <w:jc w:val="both"/>
        <w:rPr>
          <w:rFonts w:ascii="Times New Roman" w:hAnsi="Times New Roman" w:cs="Times New Roman"/>
          <w:sz w:val="28"/>
          <w:szCs w:val="28"/>
        </w:rPr>
      </w:pPr>
      <w:r w:rsidRPr="00F61ED6">
        <w:rPr>
          <w:rFonts w:ascii="Times New Roman" w:hAnsi="Times New Roman" w:cs="Times New Roman"/>
          <w:sz w:val="28"/>
          <w:szCs w:val="28"/>
          <w:u w:val="single"/>
        </w:rPr>
        <w:t xml:space="preserve">Vincitore il progetto: </w:t>
      </w:r>
      <w:r w:rsidRPr="00F61ED6">
        <w:rPr>
          <w:rFonts w:ascii="Times New Roman" w:hAnsi="Times New Roman" w:cs="Times New Roman"/>
          <w:b/>
          <w:sz w:val="28"/>
          <w:szCs w:val="28"/>
          <w:u w:val="single"/>
        </w:rPr>
        <w:t>C.L.F Campania</w:t>
      </w:r>
      <w:r w:rsidR="008806EE">
        <w:t xml:space="preserve">. </w:t>
      </w:r>
      <w:r w:rsidR="00F00DC9" w:rsidRPr="00F00DC9">
        <w:rPr>
          <w:rFonts w:ascii="Times New Roman" w:hAnsi="Times New Roman" w:cs="Times New Roman"/>
          <w:sz w:val="28"/>
          <w:szCs w:val="28"/>
        </w:rPr>
        <w:t>Descrizione:</w:t>
      </w:r>
      <w:r w:rsidR="00F00DC9">
        <w:t xml:space="preserve"> </w:t>
      </w:r>
      <w:r w:rsidR="00F00DC9" w:rsidRPr="00F00DC9">
        <w:rPr>
          <w:rFonts w:ascii="Times New Roman" w:hAnsi="Times New Roman" w:cs="Times New Roman"/>
          <w:sz w:val="28"/>
          <w:szCs w:val="28"/>
        </w:rPr>
        <w:t xml:space="preserve">Dashboard </w:t>
      </w:r>
      <w:r w:rsidR="00F00DC9">
        <w:rPr>
          <w:rFonts w:ascii="Times New Roman" w:hAnsi="Times New Roman" w:cs="Times New Roman"/>
          <w:sz w:val="28"/>
          <w:szCs w:val="28"/>
        </w:rPr>
        <w:t xml:space="preserve">per il </w:t>
      </w:r>
      <w:r w:rsidR="00F00DC9" w:rsidRPr="00F00DC9">
        <w:rPr>
          <w:rFonts w:ascii="Times New Roman" w:hAnsi="Times New Roman" w:cs="Times New Roman"/>
          <w:sz w:val="28"/>
          <w:szCs w:val="28"/>
        </w:rPr>
        <w:t>monitoraggio vaccinazione e</w:t>
      </w:r>
      <w:r w:rsidR="00F00DC9">
        <w:rPr>
          <w:rFonts w:ascii="Times New Roman" w:hAnsi="Times New Roman" w:cs="Times New Roman"/>
          <w:sz w:val="28"/>
          <w:szCs w:val="28"/>
        </w:rPr>
        <w:t>d</w:t>
      </w:r>
      <w:r w:rsidR="00F00DC9" w:rsidRPr="00F00DC9">
        <w:rPr>
          <w:rFonts w:ascii="Times New Roman" w:hAnsi="Times New Roman" w:cs="Times New Roman"/>
          <w:sz w:val="28"/>
          <w:szCs w:val="28"/>
        </w:rPr>
        <w:t xml:space="preserve"> epidemiologico covid-19</w:t>
      </w:r>
      <w:r w:rsidR="00F00DC9">
        <w:rPr>
          <w:rFonts w:ascii="Times New Roman" w:hAnsi="Times New Roman" w:cs="Times New Roman"/>
          <w:sz w:val="28"/>
          <w:szCs w:val="28"/>
        </w:rPr>
        <w:t>. Il team vincitore si è focalizzato sul processo, elemento fondamentale per pensare a una maggiore umanizzazione dell’assistenza sanitaria.</w:t>
      </w:r>
    </w:p>
    <w:p w14:paraId="46DD19E6" w14:textId="77777777" w:rsidR="00FB37BE" w:rsidRDefault="00A83013" w:rsidP="00FB37BE">
      <w:pPr>
        <w:jc w:val="both"/>
        <w:rPr>
          <w:rFonts w:ascii="Times New Roman" w:hAnsi="Times New Roman" w:cs="Times New Roman"/>
          <w:sz w:val="28"/>
          <w:szCs w:val="28"/>
        </w:rPr>
      </w:pPr>
      <w:r>
        <w:rPr>
          <w:rFonts w:ascii="Times New Roman" w:hAnsi="Times New Roman" w:cs="Times New Roman"/>
          <w:sz w:val="28"/>
          <w:szCs w:val="28"/>
        </w:rPr>
        <w:t>Obiettivo della challenge era quello di</w:t>
      </w:r>
      <w:r w:rsidR="00F47606" w:rsidRPr="00F47606">
        <w:rPr>
          <w:rFonts w:ascii="Times New Roman" w:hAnsi="Times New Roman" w:cs="Times New Roman"/>
          <w:sz w:val="28"/>
          <w:szCs w:val="28"/>
        </w:rPr>
        <w:t xml:space="preserve"> </w:t>
      </w:r>
      <w:r w:rsidR="00900951">
        <w:rPr>
          <w:rFonts w:ascii="Times New Roman" w:hAnsi="Times New Roman" w:cs="Times New Roman"/>
          <w:sz w:val="28"/>
          <w:szCs w:val="28"/>
        </w:rPr>
        <w:t xml:space="preserve">integrare gli applicativi già disponibili con </w:t>
      </w:r>
      <w:r w:rsidR="00F47606" w:rsidRPr="00F47606">
        <w:rPr>
          <w:rFonts w:ascii="Times New Roman" w:hAnsi="Times New Roman" w:cs="Times New Roman"/>
          <w:sz w:val="28"/>
          <w:szCs w:val="28"/>
        </w:rPr>
        <w:t xml:space="preserve">un sistema di monitoraggio dell’andamento della </w:t>
      </w:r>
      <w:r>
        <w:rPr>
          <w:rFonts w:ascii="Times New Roman" w:hAnsi="Times New Roman" w:cs="Times New Roman"/>
          <w:sz w:val="28"/>
          <w:szCs w:val="28"/>
        </w:rPr>
        <w:t xml:space="preserve">campagna vaccinale in Campania </w:t>
      </w:r>
      <w:r w:rsidR="00F47606" w:rsidRPr="00F47606">
        <w:rPr>
          <w:rFonts w:ascii="Times New Roman" w:hAnsi="Times New Roman" w:cs="Times New Roman"/>
          <w:sz w:val="28"/>
          <w:szCs w:val="28"/>
        </w:rPr>
        <w:t xml:space="preserve">e </w:t>
      </w:r>
      <w:r w:rsidR="008743E3">
        <w:rPr>
          <w:rFonts w:ascii="Times New Roman" w:hAnsi="Times New Roman" w:cs="Times New Roman"/>
          <w:sz w:val="28"/>
          <w:szCs w:val="28"/>
        </w:rPr>
        <w:t>fornire</w:t>
      </w:r>
      <w:r w:rsidR="00F47606" w:rsidRPr="00F47606">
        <w:rPr>
          <w:rFonts w:ascii="Times New Roman" w:hAnsi="Times New Roman" w:cs="Times New Roman"/>
          <w:sz w:val="28"/>
          <w:szCs w:val="28"/>
        </w:rPr>
        <w:t xml:space="preserve"> – attraverso </w:t>
      </w:r>
      <w:r w:rsidR="00F47606" w:rsidRPr="001B3378">
        <w:rPr>
          <w:rFonts w:ascii="Times New Roman" w:hAnsi="Times New Roman" w:cs="Times New Roman"/>
          <w:i/>
          <w:iCs/>
          <w:sz w:val="28"/>
          <w:szCs w:val="28"/>
        </w:rPr>
        <w:t>data visualization</w:t>
      </w:r>
      <w:r w:rsidR="00F47606" w:rsidRPr="00F47606">
        <w:rPr>
          <w:rFonts w:ascii="Times New Roman" w:hAnsi="Times New Roman" w:cs="Times New Roman"/>
          <w:sz w:val="28"/>
          <w:szCs w:val="28"/>
        </w:rPr>
        <w:t xml:space="preserve"> e georeferenziazione – l’accesso ai dati aggregati su tamponi effettuati, convocazioni per il vaccino</w:t>
      </w:r>
      <w:r w:rsidR="00A75A43">
        <w:rPr>
          <w:rFonts w:ascii="Times New Roman" w:hAnsi="Times New Roman" w:cs="Times New Roman"/>
          <w:sz w:val="28"/>
          <w:szCs w:val="28"/>
        </w:rPr>
        <w:t xml:space="preserve"> e</w:t>
      </w:r>
      <w:r w:rsidR="00F47606" w:rsidRPr="00F47606">
        <w:rPr>
          <w:rFonts w:ascii="Times New Roman" w:hAnsi="Times New Roman" w:cs="Times New Roman"/>
          <w:sz w:val="28"/>
          <w:szCs w:val="28"/>
        </w:rPr>
        <w:t xml:space="preserve"> vaccini effettuati per fasce di popolazione.</w:t>
      </w:r>
      <w:r w:rsidR="00FB37BE">
        <w:rPr>
          <w:rFonts w:ascii="Times New Roman" w:hAnsi="Times New Roman" w:cs="Times New Roman"/>
          <w:sz w:val="28"/>
          <w:szCs w:val="28"/>
        </w:rPr>
        <w:t xml:space="preserve"> </w:t>
      </w:r>
    </w:p>
    <w:p w14:paraId="2B376113" w14:textId="0CC8ABA5" w:rsidR="00007D4D" w:rsidRPr="00FB37BE" w:rsidRDefault="008A5168" w:rsidP="00FB37BE">
      <w:pPr>
        <w:jc w:val="both"/>
        <w:rPr>
          <w:rFonts w:ascii="Times New Roman" w:hAnsi="Times New Roman" w:cs="Times New Roman"/>
          <w:sz w:val="28"/>
          <w:szCs w:val="28"/>
        </w:rPr>
      </w:pPr>
      <w:r w:rsidRPr="008A5168">
        <w:rPr>
          <w:rFonts w:ascii="Times New Roman" w:hAnsi="Times New Roman" w:cs="Times New Roman"/>
          <w:b/>
          <w:bCs/>
          <w:sz w:val="28"/>
          <w:szCs w:val="28"/>
        </w:rPr>
        <w:t>Corrado Cuccurullo, Presidente di So.Re.Sa Spa</w:t>
      </w:r>
      <w:r>
        <w:rPr>
          <w:rFonts w:ascii="Times New Roman" w:hAnsi="Times New Roman" w:cs="Times New Roman"/>
          <w:sz w:val="28"/>
          <w:szCs w:val="28"/>
        </w:rPr>
        <w:t xml:space="preserve">: </w:t>
      </w:r>
      <w:r w:rsidR="00007D4D" w:rsidRPr="00007D4D">
        <w:rPr>
          <w:rFonts w:ascii="Times New Roman" w:hAnsi="Times New Roman" w:cs="Times New Roman"/>
          <w:sz w:val="28"/>
          <w:szCs w:val="28"/>
        </w:rPr>
        <w:t xml:space="preserve">“L’edizione digitale di quest’anno di The Big Hack si </w:t>
      </w:r>
      <w:r w:rsidR="00BA04BF">
        <w:rPr>
          <w:rFonts w:ascii="Times New Roman" w:hAnsi="Times New Roman" w:cs="Times New Roman"/>
          <w:sz w:val="28"/>
          <w:szCs w:val="28"/>
        </w:rPr>
        <w:t>è</w:t>
      </w:r>
      <w:r w:rsidR="00007D4D" w:rsidRPr="00007D4D">
        <w:rPr>
          <w:rFonts w:ascii="Times New Roman" w:hAnsi="Times New Roman" w:cs="Times New Roman"/>
          <w:sz w:val="28"/>
          <w:szCs w:val="28"/>
        </w:rPr>
        <w:t xml:space="preserve"> conferma</w:t>
      </w:r>
      <w:r w:rsidR="00BA04BF">
        <w:rPr>
          <w:rFonts w:ascii="Times New Roman" w:hAnsi="Times New Roman" w:cs="Times New Roman"/>
          <w:sz w:val="28"/>
          <w:szCs w:val="28"/>
        </w:rPr>
        <w:t>ta</w:t>
      </w:r>
      <w:r w:rsidR="00007D4D" w:rsidRPr="00007D4D">
        <w:rPr>
          <w:rFonts w:ascii="Times New Roman" w:hAnsi="Times New Roman" w:cs="Times New Roman"/>
          <w:sz w:val="28"/>
          <w:szCs w:val="28"/>
        </w:rPr>
        <w:t xml:space="preserve"> estremamente interessante e ricca spunti. È nostra intenzione valorizzare quanto fatto in questi giorni. Sono stati ben sei i team di giovani programmatori e startupper che hanno scelto di accettare la </w:t>
      </w:r>
      <w:r w:rsidR="00BA04BF">
        <w:rPr>
          <w:rFonts w:ascii="Times New Roman" w:hAnsi="Times New Roman" w:cs="Times New Roman"/>
          <w:sz w:val="28"/>
          <w:szCs w:val="28"/>
        </w:rPr>
        <w:t xml:space="preserve">nostra </w:t>
      </w:r>
      <w:r w:rsidR="00007D4D" w:rsidRPr="00007D4D">
        <w:rPr>
          <w:rFonts w:ascii="Times New Roman" w:hAnsi="Times New Roman" w:cs="Times New Roman"/>
          <w:sz w:val="28"/>
          <w:szCs w:val="28"/>
        </w:rPr>
        <w:t>challenge, questo significa che la questione della digitalizzazione della Sanità, considerata anche l’emergenza che viviamo, è sempre più un tema prioritario nell’age</w:t>
      </w:r>
      <w:r w:rsidR="00B65193">
        <w:rPr>
          <w:rFonts w:ascii="Times New Roman" w:hAnsi="Times New Roman" w:cs="Times New Roman"/>
          <w:sz w:val="28"/>
          <w:szCs w:val="28"/>
        </w:rPr>
        <w:t>nda per lo sviluppo del nostro P</w:t>
      </w:r>
      <w:r w:rsidR="00007D4D" w:rsidRPr="00007D4D">
        <w:rPr>
          <w:rFonts w:ascii="Times New Roman" w:hAnsi="Times New Roman" w:cs="Times New Roman"/>
          <w:sz w:val="28"/>
          <w:szCs w:val="28"/>
        </w:rPr>
        <w:t>aese”.</w:t>
      </w:r>
    </w:p>
    <w:p w14:paraId="0693EB8D" w14:textId="77777777" w:rsidR="00F47606" w:rsidRDefault="00F47606" w:rsidP="00F47606">
      <w:pPr>
        <w:jc w:val="both"/>
        <w:rPr>
          <w:rFonts w:ascii="Times New Roman" w:hAnsi="Times New Roman" w:cs="Times New Roman"/>
          <w:sz w:val="28"/>
          <w:szCs w:val="28"/>
        </w:rPr>
      </w:pPr>
    </w:p>
    <w:p w14:paraId="58056DB3" w14:textId="77777777" w:rsidR="004A7E58" w:rsidRDefault="004A7E58" w:rsidP="00F848AD">
      <w:pPr>
        <w:jc w:val="both"/>
        <w:rPr>
          <w:rFonts w:ascii="Times New Roman" w:hAnsi="Times New Roman" w:cs="Times New Roman"/>
          <w:b/>
          <w:bCs/>
          <w:sz w:val="28"/>
          <w:szCs w:val="28"/>
        </w:rPr>
      </w:pPr>
    </w:p>
    <w:p w14:paraId="73C024EF" w14:textId="09E602C8" w:rsidR="00F848AD" w:rsidRPr="00F848AD" w:rsidRDefault="00187008" w:rsidP="00F848AD">
      <w:pPr>
        <w:jc w:val="both"/>
        <w:rPr>
          <w:rFonts w:ascii="Times New Roman" w:hAnsi="Times New Roman" w:cs="Times New Roman"/>
          <w:b/>
          <w:bCs/>
          <w:sz w:val="28"/>
          <w:szCs w:val="28"/>
        </w:rPr>
      </w:pPr>
      <w:r>
        <w:rPr>
          <w:rFonts w:ascii="Times New Roman" w:hAnsi="Times New Roman" w:cs="Times New Roman"/>
          <w:b/>
          <w:bCs/>
          <w:sz w:val="28"/>
          <w:szCs w:val="28"/>
        </w:rPr>
        <w:t>Myhelpmed</w:t>
      </w:r>
    </w:p>
    <w:p w14:paraId="2D55E52E" w14:textId="77777777" w:rsidR="00F848AD" w:rsidRDefault="00F848AD" w:rsidP="00F848AD">
      <w:pPr>
        <w:jc w:val="both"/>
        <w:rPr>
          <w:rFonts w:ascii="Times New Roman" w:hAnsi="Times New Roman" w:cs="Times New Roman"/>
          <w:sz w:val="28"/>
          <w:szCs w:val="28"/>
        </w:rPr>
      </w:pPr>
      <w:r w:rsidRPr="00F848AD">
        <w:rPr>
          <w:rFonts w:ascii="Times New Roman" w:hAnsi="Times New Roman" w:cs="Times New Roman"/>
          <w:sz w:val="28"/>
          <w:szCs w:val="28"/>
        </w:rPr>
        <w:t xml:space="preserve">Challenge promossa da </w:t>
      </w:r>
      <w:r w:rsidRPr="00F848AD">
        <w:rPr>
          <w:rFonts w:ascii="Times New Roman" w:hAnsi="Times New Roman" w:cs="Times New Roman"/>
          <w:b/>
          <w:bCs/>
          <w:sz w:val="28"/>
          <w:szCs w:val="28"/>
        </w:rPr>
        <w:t>Petrone Group</w:t>
      </w:r>
      <w:r>
        <w:rPr>
          <w:rFonts w:ascii="Times New Roman" w:hAnsi="Times New Roman" w:cs="Times New Roman"/>
          <w:sz w:val="28"/>
          <w:szCs w:val="28"/>
        </w:rPr>
        <w:t xml:space="preserve"> </w:t>
      </w:r>
    </w:p>
    <w:p w14:paraId="5345CF08" w14:textId="77777777" w:rsidR="0029456C" w:rsidRPr="00F61ED6" w:rsidRDefault="0029456C" w:rsidP="00F848AD">
      <w:pPr>
        <w:jc w:val="both"/>
        <w:rPr>
          <w:rFonts w:ascii="Times New Roman" w:hAnsi="Times New Roman" w:cs="Times New Roman"/>
          <w:b/>
          <w:bCs/>
          <w:sz w:val="28"/>
          <w:szCs w:val="28"/>
          <w:u w:val="single"/>
        </w:rPr>
      </w:pPr>
      <w:r w:rsidRPr="00F61ED6">
        <w:rPr>
          <w:rFonts w:ascii="Times New Roman" w:hAnsi="Times New Roman" w:cs="Times New Roman"/>
          <w:sz w:val="28"/>
          <w:szCs w:val="28"/>
          <w:u w:val="single"/>
        </w:rPr>
        <w:t>Vincitore il progetto:</w:t>
      </w:r>
      <w:r w:rsidR="008806EE">
        <w:rPr>
          <w:rFonts w:ascii="Times New Roman" w:hAnsi="Times New Roman" w:cs="Times New Roman"/>
          <w:sz w:val="28"/>
          <w:szCs w:val="28"/>
          <w:u w:val="single"/>
        </w:rPr>
        <w:t xml:space="preserve"> </w:t>
      </w:r>
      <w:r w:rsidRPr="00F61ED6">
        <w:rPr>
          <w:rFonts w:ascii="Times New Roman" w:hAnsi="Times New Roman" w:cs="Times New Roman"/>
          <w:b/>
          <w:sz w:val="28"/>
          <w:szCs w:val="28"/>
          <w:u w:val="single"/>
        </w:rPr>
        <w:t>Welp</w:t>
      </w:r>
      <w:r w:rsidR="00846912" w:rsidRPr="00846912">
        <w:rPr>
          <w:rFonts w:ascii="Times New Roman" w:hAnsi="Times New Roman" w:cs="Times New Roman"/>
          <w:sz w:val="28"/>
          <w:szCs w:val="28"/>
        </w:rPr>
        <w:t>. Descrizione:</w:t>
      </w:r>
      <w:r w:rsidR="00846912" w:rsidRPr="00846912">
        <w:t xml:space="preserve"> </w:t>
      </w:r>
      <w:r w:rsidR="00846912">
        <w:rPr>
          <w:rFonts w:ascii="Times New Roman" w:hAnsi="Times New Roman" w:cs="Times New Roman"/>
          <w:sz w:val="28"/>
          <w:szCs w:val="28"/>
        </w:rPr>
        <w:t>a</w:t>
      </w:r>
      <w:r w:rsidR="00846912" w:rsidRPr="00846912">
        <w:rPr>
          <w:rFonts w:ascii="Times New Roman" w:hAnsi="Times New Roman" w:cs="Times New Roman"/>
          <w:sz w:val="28"/>
          <w:szCs w:val="28"/>
        </w:rPr>
        <w:t>pplicazione multipiattaforma per il supporto delle pazienti affette da cancro al seno</w:t>
      </w:r>
      <w:r w:rsidR="00846912">
        <w:rPr>
          <w:rFonts w:ascii="Times New Roman" w:hAnsi="Times New Roman" w:cs="Times New Roman"/>
          <w:sz w:val="28"/>
          <w:szCs w:val="28"/>
        </w:rPr>
        <w:t>.</w:t>
      </w:r>
      <w:r w:rsidR="007C7BB9">
        <w:rPr>
          <w:rFonts w:ascii="Times New Roman" w:hAnsi="Times New Roman" w:cs="Times New Roman"/>
          <w:sz w:val="28"/>
          <w:szCs w:val="28"/>
        </w:rPr>
        <w:t xml:space="preserve"> I cinque pilastri su cui si basa la app sono: supporto da remoto, condivisione, risparmio del tempo,</w:t>
      </w:r>
      <w:r w:rsidR="000C400B">
        <w:rPr>
          <w:rFonts w:ascii="Times New Roman" w:hAnsi="Times New Roman" w:cs="Times New Roman"/>
          <w:sz w:val="28"/>
          <w:szCs w:val="28"/>
        </w:rPr>
        <w:t xml:space="preserve"> raccolta dati e impatto positivo.</w:t>
      </w:r>
    </w:p>
    <w:p w14:paraId="38243E06" w14:textId="77777777" w:rsidR="00F848AD" w:rsidRDefault="00F848AD" w:rsidP="00F848AD">
      <w:pPr>
        <w:jc w:val="both"/>
        <w:rPr>
          <w:rFonts w:ascii="Times New Roman" w:hAnsi="Times New Roman" w:cs="Times New Roman"/>
          <w:sz w:val="28"/>
          <w:szCs w:val="28"/>
        </w:rPr>
      </w:pPr>
      <w:r w:rsidRPr="00F848AD">
        <w:rPr>
          <w:rFonts w:ascii="Times New Roman" w:hAnsi="Times New Roman" w:cs="Times New Roman"/>
          <w:sz w:val="28"/>
          <w:szCs w:val="28"/>
        </w:rPr>
        <w:t xml:space="preserve">Obiettivo </w:t>
      </w:r>
      <w:r w:rsidR="00035759">
        <w:rPr>
          <w:rFonts w:ascii="Times New Roman" w:hAnsi="Times New Roman" w:cs="Times New Roman"/>
          <w:sz w:val="28"/>
          <w:szCs w:val="28"/>
        </w:rPr>
        <w:t xml:space="preserve">della challenge </w:t>
      </w:r>
      <w:r w:rsidR="0029456C">
        <w:rPr>
          <w:rFonts w:ascii="Times New Roman" w:hAnsi="Times New Roman" w:cs="Times New Roman"/>
          <w:sz w:val="28"/>
          <w:szCs w:val="28"/>
        </w:rPr>
        <w:t>era di</w:t>
      </w:r>
      <w:r w:rsidRPr="00F848AD">
        <w:rPr>
          <w:rFonts w:ascii="Times New Roman" w:hAnsi="Times New Roman" w:cs="Times New Roman"/>
          <w:sz w:val="28"/>
          <w:szCs w:val="28"/>
        </w:rPr>
        <w:t xml:space="preserve"> fornire un applicativo di facile utilizzo rivolto ai malati oncologici - con particolare riferimento alle donne con tumore al seno - per garantire loro un supporto continuativo, un canale di comunicazione attivo e un set di strumenti di gestione appuntamenti.</w:t>
      </w:r>
      <w:r>
        <w:rPr>
          <w:rFonts w:ascii="Times New Roman" w:hAnsi="Times New Roman" w:cs="Times New Roman"/>
          <w:sz w:val="28"/>
          <w:szCs w:val="28"/>
        </w:rPr>
        <w:t xml:space="preserve"> </w:t>
      </w:r>
    </w:p>
    <w:p w14:paraId="616C3708" w14:textId="1BCEB96C" w:rsidR="00A22A1C" w:rsidRDefault="008A5168" w:rsidP="00F848AD">
      <w:pPr>
        <w:jc w:val="both"/>
        <w:rPr>
          <w:rFonts w:ascii="Times New Roman" w:hAnsi="Times New Roman" w:cs="Times New Roman"/>
          <w:sz w:val="28"/>
          <w:szCs w:val="28"/>
        </w:rPr>
      </w:pPr>
      <w:r w:rsidRPr="008A5168">
        <w:rPr>
          <w:rFonts w:ascii="Times New Roman" w:hAnsi="Times New Roman" w:cs="Times New Roman"/>
          <w:b/>
          <w:bCs/>
          <w:sz w:val="28"/>
          <w:szCs w:val="28"/>
        </w:rPr>
        <w:lastRenderedPageBreak/>
        <w:t>Massimo Petrone</w:t>
      </w:r>
      <w:r w:rsidRPr="008A5168">
        <w:rPr>
          <w:rFonts w:ascii="Times New Roman" w:hAnsi="Times New Roman" w:cs="Times New Roman"/>
          <w:sz w:val="28"/>
          <w:szCs w:val="28"/>
        </w:rPr>
        <w:t>,</w:t>
      </w:r>
      <w:r w:rsidRPr="008A5168">
        <w:rPr>
          <w:rFonts w:ascii="Times New Roman" w:hAnsi="Times New Roman" w:cs="Times New Roman"/>
          <w:b/>
          <w:bCs/>
          <w:sz w:val="28"/>
          <w:szCs w:val="28"/>
        </w:rPr>
        <w:t xml:space="preserve"> Presidente Petrone Group</w:t>
      </w:r>
      <w:r>
        <w:rPr>
          <w:rFonts w:ascii="Times New Roman" w:hAnsi="Times New Roman" w:cs="Times New Roman"/>
          <w:sz w:val="28"/>
          <w:szCs w:val="28"/>
        </w:rPr>
        <w:t xml:space="preserve">: </w:t>
      </w:r>
      <w:r w:rsidR="00A22A1C" w:rsidRPr="00A22A1C">
        <w:rPr>
          <w:rFonts w:ascii="Times New Roman" w:hAnsi="Times New Roman" w:cs="Times New Roman"/>
          <w:sz w:val="28"/>
          <w:szCs w:val="28"/>
        </w:rPr>
        <w:t>“La partecipazione a questa edizione del Big Hack è stata una grande opportunità per il nostro Gruppo. Voglio esprimere un particolare ringraziamento al dottor Vincenzo Argenzio che ci ha affiancato nel seguire il lavoro di creatività dei giovani che hanno partecipato all</w:t>
      </w:r>
      <w:r w:rsidR="007C2B5C">
        <w:rPr>
          <w:rFonts w:ascii="Times New Roman" w:hAnsi="Times New Roman" w:cs="Times New Roman"/>
          <w:sz w:val="28"/>
          <w:szCs w:val="28"/>
        </w:rPr>
        <w:t xml:space="preserve">a </w:t>
      </w:r>
      <w:r w:rsidR="00A22A1C" w:rsidRPr="00A22A1C">
        <w:rPr>
          <w:rFonts w:ascii="Times New Roman" w:hAnsi="Times New Roman" w:cs="Times New Roman"/>
          <w:sz w:val="28"/>
          <w:szCs w:val="28"/>
        </w:rPr>
        <w:t>nostr</w:t>
      </w:r>
      <w:r w:rsidR="007C2B5C">
        <w:rPr>
          <w:rFonts w:ascii="Times New Roman" w:hAnsi="Times New Roman" w:cs="Times New Roman"/>
          <w:sz w:val="28"/>
          <w:szCs w:val="28"/>
        </w:rPr>
        <w:t>a</w:t>
      </w:r>
      <w:r w:rsidR="00A22A1C" w:rsidRPr="00A22A1C">
        <w:rPr>
          <w:rFonts w:ascii="Times New Roman" w:hAnsi="Times New Roman" w:cs="Times New Roman"/>
          <w:sz w:val="28"/>
          <w:szCs w:val="28"/>
        </w:rPr>
        <w:t xml:space="preserve"> </w:t>
      </w:r>
      <w:r w:rsidR="007C2B5C">
        <w:rPr>
          <w:rFonts w:ascii="Times New Roman" w:hAnsi="Times New Roman" w:cs="Times New Roman"/>
          <w:sz w:val="28"/>
          <w:szCs w:val="28"/>
        </w:rPr>
        <w:t>c</w:t>
      </w:r>
      <w:r w:rsidR="00A22A1C" w:rsidRPr="00A22A1C">
        <w:rPr>
          <w:rFonts w:ascii="Times New Roman" w:hAnsi="Times New Roman" w:cs="Times New Roman"/>
          <w:sz w:val="28"/>
          <w:szCs w:val="28"/>
        </w:rPr>
        <w:t>hallenge e anche all’amico professor Giorgio Ventre che ci ha coinvolto in questo evento. Gran parte dei temi trattati nel corso dell’</w:t>
      </w:r>
      <w:r w:rsidR="007C2B5C">
        <w:rPr>
          <w:rFonts w:ascii="Times New Roman" w:hAnsi="Times New Roman" w:cs="Times New Roman"/>
          <w:sz w:val="28"/>
          <w:szCs w:val="28"/>
        </w:rPr>
        <w:t>h</w:t>
      </w:r>
      <w:r w:rsidR="00A22A1C" w:rsidRPr="00A22A1C">
        <w:rPr>
          <w:rFonts w:ascii="Times New Roman" w:hAnsi="Times New Roman" w:cs="Times New Roman"/>
          <w:sz w:val="28"/>
          <w:szCs w:val="28"/>
        </w:rPr>
        <w:t>ackathon – e mi riferisco alla tutela della salute e alla lotta alla pandemia – sono gli argomenti che stanno mettendo in moto le migliori energie della nostra ricerca. E’ stata un’esperi</w:t>
      </w:r>
      <w:r w:rsidR="00A22A1C">
        <w:rPr>
          <w:rFonts w:ascii="Times New Roman" w:hAnsi="Times New Roman" w:cs="Times New Roman"/>
          <w:sz w:val="28"/>
          <w:szCs w:val="28"/>
        </w:rPr>
        <w:t>enza sicuramente entusiasmante”.</w:t>
      </w:r>
    </w:p>
    <w:p w14:paraId="0F88195B" w14:textId="77777777" w:rsidR="0029456C" w:rsidRDefault="0029456C" w:rsidP="001D612F">
      <w:pPr>
        <w:jc w:val="both"/>
        <w:rPr>
          <w:rFonts w:ascii="Times New Roman" w:hAnsi="Times New Roman" w:cs="Times New Roman"/>
          <w:sz w:val="28"/>
          <w:szCs w:val="28"/>
        </w:rPr>
      </w:pPr>
    </w:p>
    <w:p w14:paraId="73417DAA" w14:textId="77777777" w:rsidR="0029456C" w:rsidRDefault="0029456C" w:rsidP="001D612F">
      <w:pPr>
        <w:jc w:val="both"/>
        <w:rPr>
          <w:rFonts w:ascii="Times New Roman" w:hAnsi="Times New Roman" w:cs="Times New Roman"/>
          <w:sz w:val="28"/>
          <w:szCs w:val="28"/>
        </w:rPr>
      </w:pPr>
    </w:p>
    <w:p w14:paraId="327ED925" w14:textId="353AD2E7" w:rsidR="001D612F" w:rsidRDefault="001D612F" w:rsidP="001D612F">
      <w:pPr>
        <w:jc w:val="both"/>
        <w:rPr>
          <w:rFonts w:ascii="Times New Roman" w:hAnsi="Times New Roman" w:cs="Times New Roman"/>
          <w:sz w:val="28"/>
          <w:szCs w:val="28"/>
        </w:rPr>
      </w:pPr>
      <w:r w:rsidRPr="00C243A8">
        <w:rPr>
          <w:rFonts w:ascii="Times New Roman" w:hAnsi="Times New Roman" w:cs="Times New Roman"/>
          <w:sz w:val="28"/>
          <w:szCs w:val="28"/>
        </w:rPr>
        <w:t xml:space="preserve">Ciascun promotore </w:t>
      </w:r>
      <w:r>
        <w:rPr>
          <w:rFonts w:ascii="Times New Roman" w:hAnsi="Times New Roman" w:cs="Times New Roman"/>
          <w:sz w:val="28"/>
          <w:szCs w:val="28"/>
        </w:rPr>
        <w:t>ha messo</w:t>
      </w:r>
      <w:r w:rsidRPr="00C243A8">
        <w:rPr>
          <w:rFonts w:ascii="Times New Roman" w:hAnsi="Times New Roman" w:cs="Times New Roman"/>
          <w:sz w:val="28"/>
          <w:szCs w:val="28"/>
        </w:rPr>
        <w:t xml:space="preserve"> in palio un premio </w:t>
      </w:r>
      <w:r w:rsidR="00D6674D">
        <w:rPr>
          <w:rFonts w:ascii="Times New Roman" w:hAnsi="Times New Roman" w:cs="Times New Roman"/>
          <w:sz w:val="28"/>
          <w:szCs w:val="28"/>
        </w:rPr>
        <w:t>che verrà assegnato</w:t>
      </w:r>
      <w:r w:rsidRPr="00C243A8">
        <w:rPr>
          <w:rFonts w:ascii="Times New Roman" w:hAnsi="Times New Roman" w:cs="Times New Roman"/>
          <w:sz w:val="28"/>
          <w:szCs w:val="28"/>
        </w:rPr>
        <w:t xml:space="preserve"> al team vincitore della propria sfida</w:t>
      </w:r>
      <w:r>
        <w:rPr>
          <w:rFonts w:ascii="Times New Roman" w:hAnsi="Times New Roman" w:cs="Times New Roman"/>
          <w:sz w:val="28"/>
          <w:szCs w:val="28"/>
        </w:rPr>
        <w:t xml:space="preserve">. </w:t>
      </w:r>
      <w:r w:rsidR="00EF1AA0">
        <w:rPr>
          <w:rFonts w:ascii="Times New Roman" w:hAnsi="Times New Roman" w:cs="Times New Roman"/>
          <w:sz w:val="28"/>
          <w:szCs w:val="28"/>
        </w:rPr>
        <w:t>Queste e altre</w:t>
      </w:r>
      <w:r w:rsidR="00F073F9">
        <w:rPr>
          <w:rFonts w:ascii="Times New Roman" w:hAnsi="Times New Roman" w:cs="Times New Roman"/>
          <w:sz w:val="28"/>
          <w:szCs w:val="28"/>
        </w:rPr>
        <w:t xml:space="preserve"> informazioni </w:t>
      </w:r>
      <w:r w:rsidR="00EF1AA0">
        <w:rPr>
          <w:rFonts w:ascii="Times New Roman" w:hAnsi="Times New Roman" w:cs="Times New Roman"/>
          <w:sz w:val="28"/>
          <w:szCs w:val="28"/>
        </w:rPr>
        <w:t xml:space="preserve">utili sul Big Hack 2021 sono pubblicate </w:t>
      </w:r>
      <w:r w:rsidR="004C070D">
        <w:rPr>
          <w:rFonts w:ascii="Times New Roman" w:hAnsi="Times New Roman" w:cs="Times New Roman"/>
          <w:sz w:val="28"/>
          <w:szCs w:val="28"/>
        </w:rPr>
        <w:t>su</w:t>
      </w:r>
      <w:r w:rsidR="00EF1AA0">
        <w:rPr>
          <w:rFonts w:ascii="Times New Roman" w:hAnsi="Times New Roman" w:cs="Times New Roman"/>
          <w:sz w:val="28"/>
          <w:szCs w:val="28"/>
        </w:rPr>
        <w:t>l sito</w:t>
      </w:r>
      <w:r>
        <w:rPr>
          <w:rFonts w:ascii="Times New Roman" w:hAnsi="Times New Roman" w:cs="Times New Roman"/>
          <w:sz w:val="28"/>
          <w:szCs w:val="28"/>
        </w:rPr>
        <w:t xml:space="preserve"> </w:t>
      </w:r>
      <w:hyperlink r:id="rId9" w:history="1">
        <w:r w:rsidR="00DF06F4" w:rsidRPr="00AE1F91">
          <w:rPr>
            <w:rStyle w:val="Collegamentoipertestuale"/>
            <w:rFonts w:ascii="Times New Roman" w:hAnsi="Times New Roman" w:cs="Times New Roman"/>
            <w:sz w:val="28"/>
            <w:szCs w:val="28"/>
          </w:rPr>
          <w:t>https://2021.thebighack.makerfairerome.eu</w:t>
        </w:r>
      </w:hyperlink>
      <w:r w:rsidR="00DF06F4">
        <w:rPr>
          <w:rFonts w:ascii="Times New Roman" w:hAnsi="Times New Roman" w:cs="Times New Roman"/>
          <w:sz w:val="28"/>
          <w:szCs w:val="28"/>
        </w:rPr>
        <w:t xml:space="preserve">. </w:t>
      </w:r>
    </w:p>
    <w:p w14:paraId="475D39FB" w14:textId="77777777" w:rsidR="00581EFC" w:rsidRPr="00A93ECD" w:rsidRDefault="00581EFC" w:rsidP="00581EFC">
      <w:pPr>
        <w:jc w:val="both"/>
        <w:rPr>
          <w:rFonts w:ascii="Times New Roman" w:hAnsi="Times New Roman" w:cs="Times New Roman"/>
          <w:sz w:val="28"/>
          <w:szCs w:val="28"/>
        </w:rPr>
      </w:pPr>
    </w:p>
    <w:p w14:paraId="5E862E58" w14:textId="77777777" w:rsidR="00713927" w:rsidRDefault="00713927" w:rsidP="00E42021">
      <w:pPr>
        <w:jc w:val="both"/>
        <w:rPr>
          <w:rFonts w:ascii="Times New Roman" w:hAnsi="Times New Roman" w:cs="Times New Roman"/>
          <w:i/>
        </w:rPr>
      </w:pPr>
    </w:p>
    <w:p w14:paraId="5CACCFD7" w14:textId="31570F10" w:rsidR="001927FC" w:rsidRPr="00713927" w:rsidRDefault="00713927" w:rsidP="00E42021">
      <w:pPr>
        <w:jc w:val="both"/>
        <w:rPr>
          <w:rFonts w:ascii="Times New Roman" w:hAnsi="Times New Roman" w:cs="Times New Roman"/>
          <w:i/>
          <w:sz w:val="28"/>
          <w:szCs w:val="28"/>
        </w:rPr>
      </w:pPr>
      <w:r w:rsidRPr="00713927">
        <w:rPr>
          <w:rFonts w:ascii="Times New Roman" w:hAnsi="Times New Roman" w:cs="Times New Roman"/>
          <w:i/>
        </w:rPr>
        <w:t>The Big Hack è organizzato da Innova Camera</w:t>
      </w:r>
      <w:r>
        <w:rPr>
          <w:rFonts w:ascii="Times New Roman" w:hAnsi="Times New Roman" w:cs="Times New Roman"/>
          <w:i/>
        </w:rPr>
        <w:t>,</w:t>
      </w:r>
      <w:r w:rsidRPr="00713927">
        <w:rPr>
          <w:rFonts w:ascii="Times New Roman" w:hAnsi="Times New Roman" w:cs="Times New Roman"/>
          <w:i/>
        </w:rPr>
        <w:t xml:space="preserve"> Azienda </w:t>
      </w:r>
      <w:r>
        <w:rPr>
          <w:rFonts w:ascii="Times New Roman" w:hAnsi="Times New Roman" w:cs="Times New Roman"/>
          <w:i/>
        </w:rPr>
        <w:t>s</w:t>
      </w:r>
      <w:r w:rsidRPr="00713927">
        <w:rPr>
          <w:rFonts w:ascii="Times New Roman" w:hAnsi="Times New Roman" w:cs="Times New Roman"/>
          <w:i/>
        </w:rPr>
        <w:t>peciale della Camera di Commercio di Roma, a completamento delle azioni intraprese in occasione della Maker Faire Rome – edizione 2020 e della collaborazione con Regione Campania – Sviluppo Campania, di cui al “Piano Operativo per la valorizzazione, il rafforzamento e l’apertura dell’ecosistema regionale R&amp;I” a valere sul PO FESR 2014-2020</w:t>
      </w:r>
      <w:r w:rsidR="0090046C">
        <w:rPr>
          <w:rFonts w:ascii="Times New Roman" w:hAnsi="Times New Roman" w:cs="Times New Roman"/>
          <w:i/>
        </w:rPr>
        <w:t>.</w:t>
      </w:r>
    </w:p>
    <w:p w14:paraId="6CAE5E31" w14:textId="77777777" w:rsidR="001927FC" w:rsidRDefault="001927FC" w:rsidP="00E42021">
      <w:pPr>
        <w:jc w:val="both"/>
        <w:rPr>
          <w:i/>
          <w:iCs/>
          <w:sz w:val="22"/>
          <w:szCs w:val="22"/>
        </w:rPr>
      </w:pPr>
    </w:p>
    <w:p w14:paraId="78607E00" w14:textId="77777777" w:rsidR="001927FC" w:rsidRDefault="001927FC" w:rsidP="00E42021">
      <w:pPr>
        <w:jc w:val="both"/>
        <w:rPr>
          <w:i/>
          <w:iCs/>
          <w:sz w:val="22"/>
          <w:szCs w:val="22"/>
        </w:rPr>
      </w:pPr>
    </w:p>
    <w:p w14:paraId="28CEBE1D" w14:textId="77777777" w:rsidR="00F22700" w:rsidRDefault="00D767A4" w:rsidP="00E42021">
      <w:pPr>
        <w:jc w:val="both"/>
        <w:rPr>
          <w:rFonts w:ascii="Times New Roman" w:hAnsi="Times New Roman" w:cs="Times New Roman"/>
          <w:i/>
          <w:iCs/>
        </w:rPr>
      </w:pPr>
      <w:r w:rsidRPr="006C2F70">
        <w:rPr>
          <w:rFonts w:ascii="Times New Roman" w:hAnsi="Times New Roman" w:cs="Times New Roman"/>
          <w:i/>
          <w:iCs/>
        </w:rPr>
        <w:t>Per ulteri</w:t>
      </w:r>
      <w:r w:rsidR="001927FC" w:rsidRPr="006C2F70">
        <w:rPr>
          <w:rFonts w:ascii="Times New Roman" w:hAnsi="Times New Roman" w:cs="Times New Roman"/>
          <w:i/>
          <w:iCs/>
        </w:rPr>
        <w:t>ori</w:t>
      </w:r>
      <w:r w:rsidRPr="006C2F70">
        <w:rPr>
          <w:rFonts w:ascii="Times New Roman" w:hAnsi="Times New Roman" w:cs="Times New Roman"/>
          <w:i/>
          <w:iCs/>
        </w:rPr>
        <w:t xml:space="preserve"> informazioni: </w:t>
      </w:r>
      <w:hyperlink r:id="rId10" w:history="1">
        <w:r w:rsidR="001927FC" w:rsidRPr="006C2F70">
          <w:rPr>
            <w:rStyle w:val="Collegamentoipertestuale"/>
            <w:rFonts w:ascii="Times New Roman" w:hAnsi="Times New Roman" w:cs="Times New Roman"/>
            <w:i/>
            <w:iCs/>
          </w:rPr>
          <w:t>thebighack@makerfairerome.eu</w:t>
        </w:r>
      </w:hyperlink>
      <w:r w:rsidR="001927FC" w:rsidRPr="006C2F70">
        <w:rPr>
          <w:rFonts w:ascii="Times New Roman" w:hAnsi="Times New Roman" w:cs="Times New Roman"/>
          <w:i/>
          <w:iCs/>
        </w:rPr>
        <w:t xml:space="preserve"> </w:t>
      </w:r>
    </w:p>
    <w:p w14:paraId="1E60189B" w14:textId="77777777" w:rsidR="00BE2455" w:rsidRPr="0016569F" w:rsidRDefault="00BE2455" w:rsidP="00E42021">
      <w:pPr>
        <w:jc w:val="both"/>
        <w:rPr>
          <w:rFonts w:ascii="Times New Roman" w:hAnsi="Times New Roman" w:cs="Times New Roman"/>
          <w:color w:val="000000"/>
          <w:sz w:val="22"/>
          <w:szCs w:val="22"/>
        </w:rPr>
      </w:pPr>
      <w:r w:rsidRPr="006C2F70">
        <w:rPr>
          <w:rFonts w:ascii="Times New Roman" w:hAnsi="Times New Roman" w:cs="Times New Roman"/>
          <w:i/>
          <w:iCs/>
        </w:rPr>
        <w:t xml:space="preserve">Ufficio stampa: tel. 06-6781178 – </w:t>
      </w:r>
      <w:hyperlink r:id="rId11" w:history="1">
        <w:r w:rsidRPr="006C2F70">
          <w:rPr>
            <w:rStyle w:val="Collegamentoipertestuale"/>
            <w:rFonts w:ascii="Times New Roman" w:hAnsi="Times New Roman" w:cs="Times New Roman"/>
            <w:i/>
            <w:iCs/>
          </w:rPr>
          <w:t>ufficiostampa@innovacamera.it</w:t>
        </w:r>
      </w:hyperlink>
      <w:r w:rsidRPr="006C2F70">
        <w:rPr>
          <w:rFonts w:ascii="Times New Roman" w:hAnsi="Times New Roman" w:cs="Times New Roman"/>
          <w:i/>
          <w:iCs/>
        </w:rPr>
        <w:t xml:space="preserve"> – </w:t>
      </w:r>
      <w:hyperlink r:id="rId12" w:history="1">
        <w:r w:rsidRPr="006C2F70">
          <w:rPr>
            <w:rStyle w:val="Collegamentoipertestuale"/>
            <w:rFonts w:ascii="Times New Roman" w:hAnsi="Times New Roman" w:cs="Times New Roman"/>
            <w:i/>
            <w:iCs/>
          </w:rPr>
          <w:t>press@makerfairerome.eu</w:t>
        </w:r>
      </w:hyperlink>
    </w:p>
    <w:sectPr w:rsidR="00BE2455" w:rsidRPr="0016569F" w:rsidSect="00406C51">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12357" w14:textId="77777777" w:rsidR="00DA1620" w:rsidRDefault="00DA1620" w:rsidP="00110EA2">
      <w:r>
        <w:separator/>
      </w:r>
    </w:p>
  </w:endnote>
  <w:endnote w:type="continuationSeparator" w:id="0">
    <w:p w14:paraId="38E89EFB" w14:textId="77777777" w:rsidR="00DA1620" w:rsidRDefault="00DA1620" w:rsidP="0011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4213" w14:textId="77777777" w:rsidR="00AF01DB" w:rsidRDefault="00AF0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3F7A" w14:textId="77777777" w:rsidR="00DA1620" w:rsidRDefault="00DA1620" w:rsidP="00110EA2">
      <w:r>
        <w:separator/>
      </w:r>
    </w:p>
  </w:footnote>
  <w:footnote w:type="continuationSeparator" w:id="0">
    <w:p w14:paraId="35749082" w14:textId="77777777" w:rsidR="00DA1620" w:rsidRDefault="00DA1620" w:rsidP="0011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107E"/>
    <w:multiLevelType w:val="hybridMultilevel"/>
    <w:tmpl w:val="0E809BCC"/>
    <w:lvl w:ilvl="0" w:tplc="D9FE77D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35E14"/>
    <w:multiLevelType w:val="hybridMultilevel"/>
    <w:tmpl w:val="032E3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3D3037"/>
    <w:multiLevelType w:val="hybridMultilevel"/>
    <w:tmpl w:val="EA28B430"/>
    <w:lvl w:ilvl="0" w:tplc="37703E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7C0E93"/>
    <w:multiLevelType w:val="hybridMultilevel"/>
    <w:tmpl w:val="C1DC9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E23EE1"/>
    <w:multiLevelType w:val="multilevel"/>
    <w:tmpl w:val="F75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7C"/>
    <w:rsid w:val="00003730"/>
    <w:rsid w:val="00007D4D"/>
    <w:rsid w:val="000116FE"/>
    <w:rsid w:val="00014DD3"/>
    <w:rsid w:val="0001579C"/>
    <w:rsid w:val="0001587D"/>
    <w:rsid w:val="00017D8A"/>
    <w:rsid w:val="0002070C"/>
    <w:rsid w:val="00021A0F"/>
    <w:rsid w:val="00022206"/>
    <w:rsid w:val="00025151"/>
    <w:rsid w:val="000257A6"/>
    <w:rsid w:val="00033A95"/>
    <w:rsid w:val="000342F9"/>
    <w:rsid w:val="00035759"/>
    <w:rsid w:val="00036285"/>
    <w:rsid w:val="00040D45"/>
    <w:rsid w:val="0004450C"/>
    <w:rsid w:val="00052CDB"/>
    <w:rsid w:val="00055F64"/>
    <w:rsid w:val="00056BB5"/>
    <w:rsid w:val="00063963"/>
    <w:rsid w:val="00064B27"/>
    <w:rsid w:val="0006543A"/>
    <w:rsid w:val="00067200"/>
    <w:rsid w:val="000728FA"/>
    <w:rsid w:val="0007348E"/>
    <w:rsid w:val="000746DF"/>
    <w:rsid w:val="00076336"/>
    <w:rsid w:val="000766B0"/>
    <w:rsid w:val="00077FFE"/>
    <w:rsid w:val="000807A3"/>
    <w:rsid w:val="00080B23"/>
    <w:rsid w:val="00082672"/>
    <w:rsid w:val="00084FD7"/>
    <w:rsid w:val="000939D9"/>
    <w:rsid w:val="000A0557"/>
    <w:rsid w:val="000A1215"/>
    <w:rsid w:val="000A4F10"/>
    <w:rsid w:val="000A5962"/>
    <w:rsid w:val="000A7D7A"/>
    <w:rsid w:val="000B50B8"/>
    <w:rsid w:val="000B5B8F"/>
    <w:rsid w:val="000B6B53"/>
    <w:rsid w:val="000B7A75"/>
    <w:rsid w:val="000C37A0"/>
    <w:rsid w:val="000C3C89"/>
    <w:rsid w:val="000C3D9E"/>
    <w:rsid w:val="000C400B"/>
    <w:rsid w:val="000C4164"/>
    <w:rsid w:val="000C4717"/>
    <w:rsid w:val="000C527E"/>
    <w:rsid w:val="000D05D4"/>
    <w:rsid w:val="000D4418"/>
    <w:rsid w:val="000D5E47"/>
    <w:rsid w:val="000E140D"/>
    <w:rsid w:val="000E311C"/>
    <w:rsid w:val="000E365A"/>
    <w:rsid w:val="000E430A"/>
    <w:rsid w:val="000E5289"/>
    <w:rsid w:val="000E575D"/>
    <w:rsid w:val="000E5B6A"/>
    <w:rsid w:val="000F468F"/>
    <w:rsid w:val="000F7340"/>
    <w:rsid w:val="00103F01"/>
    <w:rsid w:val="0010546B"/>
    <w:rsid w:val="00106811"/>
    <w:rsid w:val="00107D66"/>
    <w:rsid w:val="0011050D"/>
    <w:rsid w:val="00110EA2"/>
    <w:rsid w:val="00112590"/>
    <w:rsid w:val="0012194B"/>
    <w:rsid w:val="001242A8"/>
    <w:rsid w:val="001244BA"/>
    <w:rsid w:val="0013203B"/>
    <w:rsid w:val="00133582"/>
    <w:rsid w:val="001341F5"/>
    <w:rsid w:val="00137337"/>
    <w:rsid w:val="00137377"/>
    <w:rsid w:val="00140FFE"/>
    <w:rsid w:val="001464CD"/>
    <w:rsid w:val="001468CC"/>
    <w:rsid w:val="0014697F"/>
    <w:rsid w:val="00147CCE"/>
    <w:rsid w:val="00152CE4"/>
    <w:rsid w:val="00153557"/>
    <w:rsid w:val="0015703A"/>
    <w:rsid w:val="0016569F"/>
    <w:rsid w:val="001667E7"/>
    <w:rsid w:val="00167D01"/>
    <w:rsid w:val="00170862"/>
    <w:rsid w:val="00174591"/>
    <w:rsid w:val="00174709"/>
    <w:rsid w:val="0018187B"/>
    <w:rsid w:val="00183076"/>
    <w:rsid w:val="00187008"/>
    <w:rsid w:val="001927FC"/>
    <w:rsid w:val="00192A04"/>
    <w:rsid w:val="00193BAB"/>
    <w:rsid w:val="00193C6E"/>
    <w:rsid w:val="00194F79"/>
    <w:rsid w:val="001961FC"/>
    <w:rsid w:val="00197471"/>
    <w:rsid w:val="001A19C8"/>
    <w:rsid w:val="001A1AE2"/>
    <w:rsid w:val="001A6B2E"/>
    <w:rsid w:val="001B1863"/>
    <w:rsid w:val="001B3378"/>
    <w:rsid w:val="001B59BC"/>
    <w:rsid w:val="001C48E0"/>
    <w:rsid w:val="001D5777"/>
    <w:rsid w:val="001D612F"/>
    <w:rsid w:val="001E3EF3"/>
    <w:rsid w:val="001F4253"/>
    <w:rsid w:val="001F481B"/>
    <w:rsid w:val="001F71D7"/>
    <w:rsid w:val="001F721E"/>
    <w:rsid w:val="002018AA"/>
    <w:rsid w:val="00204B5F"/>
    <w:rsid w:val="00207374"/>
    <w:rsid w:val="0020764F"/>
    <w:rsid w:val="002107BF"/>
    <w:rsid w:val="002119BD"/>
    <w:rsid w:val="00212A08"/>
    <w:rsid w:val="0021542D"/>
    <w:rsid w:val="002316E9"/>
    <w:rsid w:val="00237A14"/>
    <w:rsid w:val="00251CDA"/>
    <w:rsid w:val="00252018"/>
    <w:rsid w:val="002564CB"/>
    <w:rsid w:val="00263BA1"/>
    <w:rsid w:val="002653CD"/>
    <w:rsid w:val="002656BE"/>
    <w:rsid w:val="00265F39"/>
    <w:rsid w:val="00267824"/>
    <w:rsid w:val="00271E84"/>
    <w:rsid w:val="00273338"/>
    <w:rsid w:val="002801CC"/>
    <w:rsid w:val="00287497"/>
    <w:rsid w:val="00292155"/>
    <w:rsid w:val="00293738"/>
    <w:rsid w:val="0029456C"/>
    <w:rsid w:val="0029531D"/>
    <w:rsid w:val="002A4DC6"/>
    <w:rsid w:val="002A7BD8"/>
    <w:rsid w:val="002B16C2"/>
    <w:rsid w:val="002B30E4"/>
    <w:rsid w:val="002B35F0"/>
    <w:rsid w:val="002C3167"/>
    <w:rsid w:val="002C6E77"/>
    <w:rsid w:val="002D0C53"/>
    <w:rsid w:val="002D1B32"/>
    <w:rsid w:val="002D5039"/>
    <w:rsid w:val="002E166D"/>
    <w:rsid w:val="002E2C5D"/>
    <w:rsid w:val="002E5AF3"/>
    <w:rsid w:val="002F1530"/>
    <w:rsid w:val="002F1B67"/>
    <w:rsid w:val="002F379E"/>
    <w:rsid w:val="002F6A2C"/>
    <w:rsid w:val="0030033B"/>
    <w:rsid w:val="003021E8"/>
    <w:rsid w:val="003026FF"/>
    <w:rsid w:val="00304143"/>
    <w:rsid w:val="003078B4"/>
    <w:rsid w:val="0031044B"/>
    <w:rsid w:val="00325FBB"/>
    <w:rsid w:val="00327122"/>
    <w:rsid w:val="0033063A"/>
    <w:rsid w:val="003325AD"/>
    <w:rsid w:val="003348A4"/>
    <w:rsid w:val="00335142"/>
    <w:rsid w:val="00337903"/>
    <w:rsid w:val="00343194"/>
    <w:rsid w:val="00345563"/>
    <w:rsid w:val="0034690C"/>
    <w:rsid w:val="00350938"/>
    <w:rsid w:val="00357DE3"/>
    <w:rsid w:val="00360CA5"/>
    <w:rsid w:val="00371E6D"/>
    <w:rsid w:val="0037247A"/>
    <w:rsid w:val="0037335A"/>
    <w:rsid w:val="003736B1"/>
    <w:rsid w:val="00374F3A"/>
    <w:rsid w:val="003759B3"/>
    <w:rsid w:val="00376CD4"/>
    <w:rsid w:val="00381486"/>
    <w:rsid w:val="003829AB"/>
    <w:rsid w:val="00390C71"/>
    <w:rsid w:val="003942DB"/>
    <w:rsid w:val="00394976"/>
    <w:rsid w:val="003971A7"/>
    <w:rsid w:val="003A56B8"/>
    <w:rsid w:val="003B156F"/>
    <w:rsid w:val="003B5DC1"/>
    <w:rsid w:val="003C3843"/>
    <w:rsid w:val="003D2E7A"/>
    <w:rsid w:val="003D45A8"/>
    <w:rsid w:val="003D7B08"/>
    <w:rsid w:val="003E65E5"/>
    <w:rsid w:val="003F2A10"/>
    <w:rsid w:val="003F56A0"/>
    <w:rsid w:val="003F5B6F"/>
    <w:rsid w:val="00400635"/>
    <w:rsid w:val="0040200B"/>
    <w:rsid w:val="00402A93"/>
    <w:rsid w:val="0040608D"/>
    <w:rsid w:val="00406C51"/>
    <w:rsid w:val="0040779E"/>
    <w:rsid w:val="004109C5"/>
    <w:rsid w:val="00413833"/>
    <w:rsid w:val="00415BFE"/>
    <w:rsid w:val="00416A23"/>
    <w:rsid w:val="00416DE8"/>
    <w:rsid w:val="004170CF"/>
    <w:rsid w:val="004230F1"/>
    <w:rsid w:val="004236D9"/>
    <w:rsid w:val="00423856"/>
    <w:rsid w:val="00423B1C"/>
    <w:rsid w:val="00426AF1"/>
    <w:rsid w:val="00426CC0"/>
    <w:rsid w:val="00432015"/>
    <w:rsid w:val="0043525D"/>
    <w:rsid w:val="00440ACE"/>
    <w:rsid w:val="004461A1"/>
    <w:rsid w:val="00446C1B"/>
    <w:rsid w:val="00447CDD"/>
    <w:rsid w:val="00450ECA"/>
    <w:rsid w:val="004513CF"/>
    <w:rsid w:val="00452DE5"/>
    <w:rsid w:val="00454133"/>
    <w:rsid w:val="00455006"/>
    <w:rsid w:val="0046153D"/>
    <w:rsid w:val="0046254F"/>
    <w:rsid w:val="004634EB"/>
    <w:rsid w:val="00471873"/>
    <w:rsid w:val="00473BE8"/>
    <w:rsid w:val="00475384"/>
    <w:rsid w:val="00483055"/>
    <w:rsid w:val="00484CE3"/>
    <w:rsid w:val="00485F28"/>
    <w:rsid w:val="0048797C"/>
    <w:rsid w:val="00487E45"/>
    <w:rsid w:val="004927D0"/>
    <w:rsid w:val="00492BC4"/>
    <w:rsid w:val="004962CF"/>
    <w:rsid w:val="004965CF"/>
    <w:rsid w:val="00496B47"/>
    <w:rsid w:val="004A0CD9"/>
    <w:rsid w:val="004A40C0"/>
    <w:rsid w:val="004A77F4"/>
    <w:rsid w:val="004A7E58"/>
    <w:rsid w:val="004B3CD6"/>
    <w:rsid w:val="004B5AFD"/>
    <w:rsid w:val="004B6FFB"/>
    <w:rsid w:val="004B77EF"/>
    <w:rsid w:val="004C0234"/>
    <w:rsid w:val="004C070D"/>
    <w:rsid w:val="004C241C"/>
    <w:rsid w:val="004C6218"/>
    <w:rsid w:val="004D6CBB"/>
    <w:rsid w:val="004D70D8"/>
    <w:rsid w:val="004E70B1"/>
    <w:rsid w:val="004F0A8C"/>
    <w:rsid w:val="004F5F53"/>
    <w:rsid w:val="00504051"/>
    <w:rsid w:val="00504350"/>
    <w:rsid w:val="0050500D"/>
    <w:rsid w:val="005058AB"/>
    <w:rsid w:val="00507842"/>
    <w:rsid w:val="0051049D"/>
    <w:rsid w:val="00511F0B"/>
    <w:rsid w:val="00513F66"/>
    <w:rsid w:val="005154CC"/>
    <w:rsid w:val="00520237"/>
    <w:rsid w:val="005216D3"/>
    <w:rsid w:val="005221DD"/>
    <w:rsid w:val="00523314"/>
    <w:rsid w:val="0052569C"/>
    <w:rsid w:val="00526457"/>
    <w:rsid w:val="00532619"/>
    <w:rsid w:val="00536957"/>
    <w:rsid w:val="00536D52"/>
    <w:rsid w:val="00537437"/>
    <w:rsid w:val="005379CD"/>
    <w:rsid w:val="00542604"/>
    <w:rsid w:val="0054349B"/>
    <w:rsid w:val="00544669"/>
    <w:rsid w:val="00551EB4"/>
    <w:rsid w:val="00553208"/>
    <w:rsid w:val="0055385D"/>
    <w:rsid w:val="005617AA"/>
    <w:rsid w:val="005645DA"/>
    <w:rsid w:val="00566FF3"/>
    <w:rsid w:val="00575320"/>
    <w:rsid w:val="00580C04"/>
    <w:rsid w:val="00581EFC"/>
    <w:rsid w:val="00582C59"/>
    <w:rsid w:val="00583EDB"/>
    <w:rsid w:val="00584265"/>
    <w:rsid w:val="00584389"/>
    <w:rsid w:val="00585563"/>
    <w:rsid w:val="00585583"/>
    <w:rsid w:val="005868A7"/>
    <w:rsid w:val="00586B20"/>
    <w:rsid w:val="005911FD"/>
    <w:rsid w:val="0059144E"/>
    <w:rsid w:val="00592C0E"/>
    <w:rsid w:val="00593217"/>
    <w:rsid w:val="00593E69"/>
    <w:rsid w:val="005941DC"/>
    <w:rsid w:val="00595230"/>
    <w:rsid w:val="00595557"/>
    <w:rsid w:val="005A080F"/>
    <w:rsid w:val="005A0898"/>
    <w:rsid w:val="005A4AB6"/>
    <w:rsid w:val="005B0C06"/>
    <w:rsid w:val="005B3EB6"/>
    <w:rsid w:val="005B4A07"/>
    <w:rsid w:val="005C0AC0"/>
    <w:rsid w:val="005C1376"/>
    <w:rsid w:val="005C4317"/>
    <w:rsid w:val="005C4353"/>
    <w:rsid w:val="005C6A63"/>
    <w:rsid w:val="005D21E8"/>
    <w:rsid w:val="005D54FE"/>
    <w:rsid w:val="005D745C"/>
    <w:rsid w:val="005E0A51"/>
    <w:rsid w:val="005E0DC0"/>
    <w:rsid w:val="005E1A58"/>
    <w:rsid w:val="005E521F"/>
    <w:rsid w:val="005E5FDD"/>
    <w:rsid w:val="005F39F6"/>
    <w:rsid w:val="005F78EA"/>
    <w:rsid w:val="006001D4"/>
    <w:rsid w:val="00600C3E"/>
    <w:rsid w:val="0060118A"/>
    <w:rsid w:val="00601491"/>
    <w:rsid w:val="0060460A"/>
    <w:rsid w:val="00607590"/>
    <w:rsid w:val="006149C0"/>
    <w:rsid w:val="00615FB0"/>
    <w:rsid w:val="00615FD8"/>
    <w:rsid w:val="006253E3"/>
    <w:rsid w:val="00625BD7"/>
    <w:rsid w:val="00626D07"/>
    <w:rsid w:val="00630070"/>
    <w:rsid w:val="00634C35"/>
    <w:rsid w:val="0063509F"/>
    <w:rsid w:val="006370C6"/>
    <w:rsid w:val="0064480E"/>
    <w:rsid w:val="00645B64"/>
    <w:rsid w:val="00645C4F"/>
    <w:rsid w:val="006523B8"/>
    <w:rsid w:val="00656879"/>
    <w:rsid w:val="006632EA"/>
    <w:rsid w:val="006675EE"/>
    <w:rsid w:val="006729D8"/>
    <w:rsid w:val="006733DE"/>
    <w:rsid w:val="00674148"/>
    <w:rsid w:val="00674DA1"/>
    <w:rsid w:val="00682025"/>
    <w:rsid w:val="0068535C"/>
    <w:rsid w:val="00687ED1"/>
    <w:rsid w:val="00687F21"/>
    <w:rsid w:val="00690972"/>
    <w:rsid w:val="006928C9"/>
    <w:rsid w:val="00692EEF"/>
    <w:rsid w:val="006A1780"/>
    <w:rsid w:val="006A4BAE"/>
    <w:rsid w:val="006B14FE"/>
    <w:rsid w:val="006B1D4A"/>
    <w:rsid w:val="006B2962"/>
    <w:rsid w:val="006B4855"/>
    <w:rsid w:val="006C2F70"/>
    <w:rsid w:val="006C4689"/>
    <w:rsid w:val="006C7941"/>
    <w:rsid w:val="006D0E2F"/>
    <w:rsid w:val="006D137A"/>
    <w:rsid w:val="006D4817"/>
    <w:rsid w:val="006E2B1A"/>
    <w:rsid w:val="006E30BE"/>
    <w:rsid w:val="006E4AC1"/>
    <w:rsid w:val="006E4F29"/>
    <w:rsid w:val="006E6A2B"/>
    <w:rsid w:val="006F4C17"/>
    <w:rsid w:val="00701EC2"/>
    <w:rsid w:val="00704863"/>
    <w:rsid w:val="00711389"/>
    <w:rsid w:val="00713927"/>
    <w:rsid w:val="00715DC7"/>
    <w:rsid w:val="00720176"/>
    <w:rsid w:val="00720DD3"/>
    <w:rsid w:val="00730190"/>
    <w:rsid w:val="0073363D"/>
    <w:rsid w:val="0074261E"/>
    <w:rsid w:val="007442F7"/>
    <w:rsid w:val="0074479D"/>
    <w:rsid w:val="0074518B"/>
    <w:rsid w:val="0075300C"/>
    <w:rsid w:val="00753556"/>
    <w:rsid w:val="007543A3"/>
    <w:rsid w:val="007562B2"/>
    <w:rsid w:val="007575AA"/>
    <w:rsid w:val="00757D5C"/>
    <w:rsid w:val="00761E14"/>
    <w:rsid w:val="007639C1"/>
    <w:rsid w:val="00766539"/>
    <w:rsid w:val="00771266"/>
    <w:rsid w:val="00773027"/>
    <w:rsid w:val="00773D79"/>
    <w:rsid w:val="0077418D"/>
    <w:rsid w:val="00776FB4"/>
    <w:rsid w:val="00780D9A"/>
    <w:rsid w:val="0078106A"/>
    <w:rsid w:val="00790AAE"/>
    <w:rsid w:val="00791680"/>
    <w:rsid w:val="00793661"/>
    <w:rsid w:val="00795155"/>
    <w:rsid w:val="00796EFD"/>
    <w:rsid w:val="00797B6A"/>
    <w:rsid w:val="007A56BD"/>
    <w:rsid w:val="007A62E6"/>
    <w:rsid w:val="007A6707"/>
    <w:rsid w:val="007A76D1"/>
    <w:rsid w:val="007A7AC8"/>
    <w:rsid w:val="007B10FF"/>
    <w:rsid w:val="007B36AF"/>
    <w:rsid w:val="007B3768"/>
    <w:rsid w:val="007B4558"/>
    <w:rsid w:val="007C0628"/>
    <w:rsid w:val="007C21E1"/>
    <w:rsid w:val="007C2B5C"/>
    <w:rsid w:val="007C4904"/>
    <w:rsid w:val="007C7BB9"/>
    <w:rsid w:val="007D474A"/>
    <w:rsid w:val="007D4E59"/>
    <w:rsid w:val="007D601B"/>
    <w:rsid w:val="007E1273"/>
    <w:rsid w:val="007E1520"/>
    <w:rsid w:val="007E37DD"/>
    <w:rsid w:val="007E3B1D"/>
    <w:rsid w:val="007E61D7"/>
    <w:rsid w:val="007F6515"/>
    <w:rsid w:val="00803BF2"/>
    <w:rsid w:val="00805053"/>
    <w:rsid w:val="00807E32"/>
    <w:rsid w:val="00812824"/>
    <w:rsid w:val="00816C65"/>
    <w:rsid w:val="00820EC5"/>
    <w:rsid w:val="0082133E"/>
    <w:rsid w:val="00824E3F"/>
    <w:rsid w:val="00825421"/>
    <w:rsid w:val="008258DF"/>
    <w:rsid w:val="00826E86"/>
    <w:rsid w:val="00830174"/>
    <w:rsid w:val="008323FF"/>
    <w:rsid w:val="008333F4"/>
    <w:rsid w:val="00834F4B"/>
    <w:rsid w:val="00835705"/>
    <w:rsid w:val="00836E6B"/>
    <w:rsid w:val="00841DBA"/>
    <w:rsid w:val="00846912"/>
    <w:rsid w:val="00846ED3"/>
    <w:rsid w:val="008473F7"/>
    <w:rsid w:val="00853031"/>
    <w:rsid w:val="00855972"/>
    <w:rsid w:val="008572FE"/>
    <w:rsid w:val="00860364"/>
    <w:rsid w:val="00866317"/>
    <w:rsid w:val="008700AE"/>
    <w:rsid w:val="00873A6B"/>
    <w:rsid w:val="008743C8"/>
    <w:rsid w:val="008743E3"/>
    <w:rsid w:val="00876BA4"/>
    <w:rsid w:val="008770D1"/>
    <w:rsid w:val="00877CD6"/>
    <w:rsid w:val="008806EE"/>
    <w:rsid w:val="00883038"/>
    <w:rsid w:val="00885E80"/>
    <w:rsid w:val="0088602F"/>
    <w:rsid w:val="00886C66"/>
    <w:rsid w:val="00887976"/>
    <w:rsid w:val="00893A3B"/>
    <w:rsid w:val="00893C03"/>
    <w:rsid w:val="00895169"/>
    <w:rsid w:val="008A1B7F"/>
    <w:rsid w:val="008A5168"/>
    <w:rsid w:val="008A69B3"/>
    <w:rsid w:val="008A7E5A"/>
    <w:rsid w:val="008B1611"/>
    <w:rsid w:val="008B2CEA"/>
    <w:rsid w:val="008B747E"/>
    <w:rsid w:val="008C1183"/>
    <w:rsid w:val="008C415B"/>
    <w:rsid w:val="008C5E6C"/>
    <w:rsid w:val="008D2908"/>
    <w:rsid w:val="008D39B8"/>
    <w:rsid w:val="008D3B15"/>
    <w:rsid w:val="008D3E5D"/>
    <w:rsid w:val="008D4B65"/>
    <w:rsid w:val="008D51FE"/>
    <w:rsid w:val="008E1AE9"/>
    <w:rsid w:val="008E3093"/>
    <w:rsid w:val="008E3773"/>
    <w:rsid w:val="008E4FD0"/>
    <w:rsid w:val="008E6B76"/>
    <w:rsid w:val="008E6EF8"/>
    <w:rsid w:val="008F1370"/>
    <w:rsid w:val="008F3E60"/>
    <w:rsid w:val="008F7CF5"/>
    <w:rsid w:val="0090046C"/>
    <w:rsid w:val="00900951"/>
    <w:rsid w:val="009020BE"/>
    <w:rsid w:val="009023D4"/>
    <w:rsid w:val="00902513"/>
    <w:rsid w:val="009033E8"/>
    <w:rsid w:val="009075D8"/>
    <w:rsid w:val="009123E9"/>
    <w:rsid w:val="009135DB"/>
    <w:rsid w:val="00920E78"/>
    <w:rsid w:val="0092250F"/>
    <w:rsid w:val="0092651C"/>
    <w:rsid w:val="0093027C"/>
    <w:rsid w:val="009305B9"/>
    <w:rsid w:val="009323C9"/>
    <w:rsid w:val="00934017"/>
    <w:rsid w:val="0093726A"/>
    <w:rsid w:val="009372C6"/>
    <w:rsid w:val="009416A7"/>
    <w:rsid w:val="0094175D"/>
    <w:rsid w:val="0095193E"/>
    <w:rsid w:val="009539D2"/>
    <w:rsid w:val="00963306"/>
    <w:rsid w:val="00963FCE"/>
    <w:rsid w:val="00964697"/>
    <w:rsid w:val="00965A61"/>
    <w:rsid w:val="00970315"/>
    <w:rsid w:val="00971205"/>
    <w:rsid w:val="009771C2"/>
    <w:rsid w:val="00980CCA"/>
    <w:rsid w:val="00982EBD"/>
    <w:rsid w:val="00987449"/>
    <w:rsid w:val="00993555"/>
    <w:rsid w:val="00994310"/>
    <w:rsid w:val="00995449"/>
    <w:rsid w:val="00996A25"/>
    <w:rsid w:val="00997EED"/>
    <w:rsid w:val="00997F18"/>
    <w:rsid w:val="009A555E"/>
    <w:rsid w:val="009B0B75"/>
    <w:rsid w:val="009C4FE9"/>
    <w:rsid w:val="009C5370"/>
    <w:rsid w:val="009D22C4"/>
    <w:rsid w:val="009D588A"/>
    <w:rsid w:val="009D5B01"/>
    <w:rsid w:val="009D6E97"/>
    <w:rsid w:val="009E3B8B"/>
    <w:rsid w:val="009E3D1F"/>
    <w:rsid w:val="009F090F"/>
    <w:rsid w:val="009F2963"/>
    <w:rsid w:val="009F50B6"/>
    <w:rsid w:val="00A01C5A"/>
    <w:rsid w:val="00A0392F"/>
    <w:rsid w:val="00A04BAE"/>
    <w:rsid w:val="00A10F59"/>
    <w:rsid w:val="00A134D1"/>
    <w:rsid w:val="00A14BF0"/>
    <w:rsid w:val="00A1683B"/>
    <w:rsid w:val="00A175BE"/>
    <w:rsid w:val="00A179FB"/>
    <w:rsid w:val="00A22A1C"/>
    <w:rsid w:val="00A234DE"/>
    <w:rsid w:val="00A234F4"/>
    <w:rsid w:val="00A269F5"/>
    <w:rsid w:val="00A30C49"/>
    <w:rsid w:val="00A35E68"/>
    <w:rsid w:val="00A370B4"/>
    <w:rsid w:val="00A40924"/>
    <w:rsid w:val="00A477A2"/>
    <w:rsid w:val="00A51040"/>
    <w:rsid w:val="00A53C9B"/>
    <w:rsid w:val="00A55DB8"/>
    <w:rsid w:val="00A569AD"/>
    <w:rsid w:val="00A61C0A"/>
    <w:rsid w:val="00A628FF"/>
    <w:rsid w:val="00A657E5"/>
    <w:rsid w:val="00A67971"/>
    <w:rsid w:val="00A72022"/>
    <w:rsid w:val="00A742A5"/>
    <w:rsid w:val="00A75A43"/>
    <w:rsid w:val="00A76F44"/>
    <w:rsid w:val="00A76FCB"/>
    <w:rsid w:val="00A8118A"/>
    <w:rsid w:val="00A81A2B"/>
    <w:rsid w:val="00A83013"/>
    <w:rsid w:val="00A85511"/>
    <w:rsid w:val="00A85D61"/>
    <w:rsid w:val="00A878CC"/>
    <w:rsid w:val="00A9120F"/>
    <w:rsid w:val="00A93ECD"/>
    <w:rsid w:val="00A95049"/>
    <w:rsid w:val="00A97188"/>
    <w:rsid w:val="00A97534"/>
    <w:rsid w:val="00AA43DD"/>
    <w:rsid w:val="00AA4AFB"/>
    <w:rsid w:val="00AA5C32"/>
    <w:rsid w:val="00AA6680"/>
    <w:rsid w:val="00AB1A74"/>
    <w:rsid w:val="00AB41BD"/>
    <w:rsid w:val="00AB64A6"/>
    <w:rsid w:val="00AC1A5D"/>
    <w:rsid w:val="00AC1EE7"/>
    <w:rsid w:val="00AC295C"/>
    <w:rsid w:val="00AC358A"/>
    <w:rsid w:val="00AC36DA"/>
    <w:rsid w:val="00AC48F1"/>
    <w:rsid w:val="00AC4CE5"/>
    <w:rsid w:val="00AD2ED2"/>
    <w:rsid w:val="00AD3261"/>
    <w:rsid w:val="00AD6642"/>
    <w:rsid w:val="00AE270A"/>
    <w:rsid w:val="00AE439D"/>
    <w:rsid w:val="00AF01DB"/>
    <w:rsid w:val="00AF15D6"/>
    <w:rsid w:val="00AF3372"/>
    <w:rsid w:val="00AF604B"/>
    <w:rsid w:val="00B03742"/>
    <w:rsid w:val="00B07EF4"/>
    <w:rsid w:val="00B116B8"/>
    <w:rsid w:val="00B1266E"/>
    <w:rsid w:val="00B17A5E"/>
    <w:rsid w:val="00B23F56"/>
    <w:rsid w:val="00B2495E"/>
    <w:rsid w:val="00B30A87"/>
    <w:rsid w:val="00B31B12"/>
    <w:rsid w:val="00B32887"/>
    <w:rsid w:val="00B34590"/>
    <w:rsid w:val="00B350FA"/>
    <w:rsid w:val="00B35A94"/>
    <w:rsid w:val="00B363E8"/>
    <w:rsid w:val="00B36F42"/>
    <w:rsid w:val="00B378A5"/>
    <w:rsid w:val="00B37B65"/>
    <w:rsid w:val="00B53136"/>
    <w:rsid w:val="00B607C5"/>
    <w:rsid w:val="00B630AB"/>
    <w:rsid w:val="00B65193"/>
    <w:rsid w:val="00B667B4"/>
    <w:rsid w:val="00B7222C"/>
    <w:rsid w:val="00B73CE1"/>
    <w:rsid w:val="00B748C1"/>
    <w:rsid w:val="00B801D5"/>
    <w:rsid w:val="00B8161D"/>
    <w:rsid w:val="00B81E95"/>
    <w:rsid w:val="00B94CB2"/>
    <w:rsid w:val="00BA04BF"/>
    <w:rsid w:val="00BA11DB"/>
    <w:rsid w:val="00BA19D0"/>
    <w:rsid w:val="00BA518E"/>
    <w:rsid w:val="00BA68B2"/>
    <w:rsid w:val="00BC0971"/>
    <w:rsid w:val="00BC0C53"/>
    <w:rsid w:val="00BC6B1C"/>
    <w:rsid w:val="00BD20E8"/>
    <w:rsid w:val="00BD2462"/>
    <w:rsid w:val="00BD4E4D"/>
    <w:rsid w:val="00BD6922"/>
    <w:rsid w:val="00BD73FA"/>
    <w:rsid w:val="00BD7935"/>
    <w:rsid w:val="00BE0FD9"/>
    <w:rsid w:val="00BE1139"/>
    <w:rsid w:val="00BE1635"/>
    <w:rsid w:val="00BE19E2"/>
    <w:rsid w:val="00BE2105"/>
    <w:rsid w:val="00BE2455"/>
    <w:rsid w:val="00BE7027"/>
    <w:rsid w:val="00BF58AC"/>
    <w:rsid w:val="00BF7F90"/>
    <w:rsid w:val="00C02973"/>
    <w:rsid w:val="00C04C6A"/>
    <w:rsid w:val="00C0592C"/>
    <w:rsid w:val="00C06B68"/>
    <w:rsid w:val="00C072D4"/>
    <w:rsid w:val="00C11236"/>
    <w:rsid w:val="00C14ADC"/>
    <w:rsid w:val="00C15741"/>
    <w:rsid w:val="00C163AA"/>
    <w:rsid w:val="00C16869"/>
    <w:rsid w:val="00C17502"/>
    <w:rsid w:val="00C17DF2"/>
    <w:rsid w:val="00C21AF6"/>
    <w:rsid w:val="00C2337B"/>
    <w:rsid w:val="00C243A8"/>
    <w:rsid w:val="00C260B2"/>
    <w:rsid w:val="00C27E85"/>
    <w:rsid w:val="00C27F13"/>
    <w:rsid w:val="00C30311"/>
    <w:rsid w:val="00C31916"/>
    <w:rsid w:val="00C3401A"/>
    <w:rsid w:val="00C3687A"/>
    <w:rsid w:val="00C42F72"/>
    <w:rsid w:val="00C440D0"/>
    <w:rsid w:val="00C457B2"/>
    <w:rsid w:val="00C45F7D"/>
    <w:rsid w:val="00C56B94"/>
    <w:rsid w:val="00C57CF8"/>
    <w:rsid w:val="00C77713"/>
    <w:rsid w:val="00C83489"/>
    <w:rsid w:val="00C86C20"/>
    <w:rsid w:val="00C9166A"/>
    <w:rsid w:val="00C966CA"/>
    <w:rsid w:val="00C97D76"/>
    <w:rsid w:val="00CA0ED9"/>
    <w:rsid w:val="00CA3E9F"/>
    <w:rsid w:val="00CA521C"/>
    <w:rsid w:val="00CB1B31"/>
    <w:rsid w:val="00CB6369"/>
    <w:rsid w:val="00CB76F2"/>
    <w:rsid w:val="00CC0969"/>
    <w:rsid w:val="00CC4108"/>
    <w:rsid w:val="00CC41C2"/>
    <w:rsid w:val="00CC50EF"/>
    <w:rsid w:val="00CC6FF5"/>
    <w:rsid w:val="00CD2C22"/>
    <w:rsid w:val="00CD34AD"/>
    <w:rsid w:val="00CD37EA"/>
    <w:rsid w:val="00CD3F5C"/>
    <w:rsid w:val="00CE200D"/>
    <w:rsid w:val="00CE223C"/>
    <w:rsid w:val="00CE3D3C"/>
    <w:rsid w:val="00CE7CE0"/>
    <w:rsid w:val="00CF01D3"/>
    <w:rsid w:val="00CF2541"/>
    <w:rsid w:val="00CF3EB8"/>
    <w:rsid w:val="00CF41BF"/>
    <w:rsid w:val="00D01C7B"/>
    <w:rsid w:val="00D03FAF"/>
    <w:rsid w:val="00D045BA"/>
    <w:rsid w:val="00D10346"/>
    <w:rsid w:val="00D10780"/>
    <w:rsid w:val="00D1136D"/>
    <w:rsid w:val="00D121F7"/>
    <w:rsid w:val="00D136DA"/>
    <w:rsid w:val="00D14CBC"/>
    <w:rsid w:val="00D14FC8"/>
    <w:rsid w:val="00D15A56"/>
    <w:rsid w:val="00D16589"/>
    <w:rsid w:val="00D1723D"/>
    <w:rsid w:val="00D2141D"/>
    <w:rsid w:val="00D34523"/>
    <w:rsid w:val="00D35B0D"/>
    <w:rsid w:val="00D36383"/>
    <w:rsid w:val="00D3671D"/>
    <w:rsid w:val="00D40042"/>
    <w:rsid w:val="00D43B11"/>
    <w:rsid w:val="00D45B75"/>
    <w:rsid w:val="00D4708D"/>
    <w:rsid w:val="00D5008B"/>
    <w:rsid w:val="00D516CF"/>
    <w:rsid w:val="00D51FA8"/>
    <w:rsid w:val="00D55AAB"/>
    <w:rsid w:val="00D63F15"/>
    <w:rsid w:val="00D6674D"/>
    <w:rsid w:val="00D712F7"/>
    <w:rsid w:val="00D75EC7"/>
    <w:rsid w:val="00D760F2"/>
    <w:rsid w:val="00D767A4"/>
    <w:rsid w:val="00D836DA"/>
    <w:rsid w:val="00D86109"/>
    <w:rsid w:val="00D926CC"/>
    <w:rsid w:val="00D93E4A"/>
    <w:rsid w:val="00D9446D"/>
    <w:rsid w:val="00D96719"/>
    <w:rsid w:val="00DA1534"/>
    <w:rsid w:val="00DA1620"/>
    <w:rsid w:val="00DA4AB9"/>
    <w:rsid w:val="00DA5417"/>
    <w:rsid w:val="00DA7B61"/>
    <w:rsid w:val="00DB6F79"/>
    <w:rsid w:val="00DC076D"/>
    <w:rsid w:val="00DC2327"/>
    <w:rsid w:val="00DC2AE9"/>
    <w:rsid w:val="00DC505C"/>
    <w:rsid w:val="00DD5A91"/>
    <w:rsid w:val="00DE08AA"/>
    <w:rsid w:val="00DE4609"/>
    <w:rsid w:val="00DE5099"/>
    <w:rsid w:val="00DE6DD7"/>
    <w:rsid w:val="00DF06F4"/>
    <w:rsid w:val="00DF146D"/>
    <w:rsid w:val="00DF1897"/>
    <w:rsid w:val="00DF3AFA"/>
    <w:rsid w:val="00DF517C"/>
    <w:rsid w:val="00DF58E1"/>
    <w:rsid w:val="00DF5FFC"/>
    <w:rsid w:val="00DF7276"/>
    <w:rsid w:val="00E02F5C"/>
    <w:rsid w:val="00E04574"/>
    <w:rsid w:val="00E06F3F"/>
    <w:rsid w:val="00E10334"/>
    <w:rsid w:val="00E11C98"/>
    <w:rsid w:val="00E132E0"/>
    <w:rsid w:val="00E14CA0"/>
    <w:rsid w:val="00E22FD3"/>
    <w:rsid w:val="00E26A81"/>
    <w:rsid w:val="00E27F3B"/>
    <w:rsid w:val="00E33E0F"/>
    <w:rsid w:val="00E3546C"/>
    <w:rsid w:val="00E410ED"/>
    <w:rsid w:val="00E416A1"/>
    <w:rsid w:val="00E42021"/>
    <w:rsid w:val="00E44975"/>
    <w:rsid w:val="00E45BD6"/>
    <w:rsid w:val="00E4696F"/>
    <w:rsid w:val="00E50B5B"/>
    <w:rsid w:val="00E50B6E"/>
    <w:rsid w:val="00E5271E"/>
    <w:rsid w:val="00E549D3"/>
    <w:rsid w:val="00E54A6C"/>
    <w:rsid w:val="00E574E7"/>
    <w:rsid w:val="00E57A4D"/>
    <w:rsid w:val="00E619FA"/>
    <w:rsid w:val="00E62EA9"/>
    <w:rsid w:val="00E65213"/>
    <w:rsid w:val="00E667BD"/>
    <w:rsid w:val="00E67792"/>
    <w:rsid w:val="00E725A0"/>
    <w:rsid w:val="00E770F9"/>
    <w:rsid w:val="00E80D6F"/>
    <w:rsid w:val="00E820BB"/>
    <w:rsid w:val="00E821BF"/>
    <w:rsid w:val="00E863B2"/>
    <w:rsid w:val="00E90448"/>
    <w:rsid w:val="00E90BBC"/>
    <w:rsid w:val="00E933FA"/>
    <w:rsid w:val="00E95ED0"/>
    <w:rsid w:val="00E9666E"/>
    <w:rsid w:val="00EA19A3"/>
    <w:rsid w:val="00EA3A41"/>
    <w:rsid w:val="00EA4F15"/>
    <w:rsid w:val="00EA73D4"/>
    <w:rsid w:val="00EB1858"/>
    <w:rsid w:val="00EB26DB"/>
    <w:rsid w:val="00EB523D"/>
    <w:rsid w:val="00EB61A5"/>
    <w:rsid w:val="00EC14DD"/>
    <w:rsid w:val="00EC4531"/>
    <w:rsid w:val="00ED1543"/>
    <w:rsid w:val="00ED72FE"/>
    <w:rsid w:val="00EE668C"/>
    <w:rsid w:val="00EF053E"/>
    <w:rsid w:val="00EF0C04"/>
    <w:rsid w:val="00EF1AA0"/>
    <w:rsid w:val="00EF2C63"/>
    <w:rsid w:val="00F00DC9"/>
    <w:rsid w:val="00F04054"/>
    <w:rsid w:val="00F073F9"/>
    <w:rsid w:val="00F10EF1"/>
    <w:rsid w:val="00F11CCE"/>
    <w:rsid w:val="00F12894"/>
    <w:rsid w:val="00F12994"/>
    <w:rsid w:val="00F14EFB"/>
    <w:rsid w:val="00F15CF3"/>
    <w:rsid w:val="00F22700"/>
    <w:rsid w:val="00F23151"/>
    <w:rsid w:val="00F2368E"/>
    <w:rsid w:val="00F26AC6"/>
    <w:rsid w:val="00F30C55"/>
    <w:rsid w:val="00F33072"/>
    <w:rsid w:val="00F43BEB"/>
    <w:rsid w:val="00F470CD"/>
    <w:rsid w:val="00F47606"/>
    <w:rsid w:val="00F501F4"/>
    <w:rsid w:val="00F52D7A"/>
    <w:rsid w:val="00F5342D"/>
    <w:rsid w:val="00F61ED6"/>
    <w:rsid w:val="00F63DE5"/>
    <w:rsid w:val="00F65628"/>
    <w:rsid w:val="00F72E07"/>
    <w:rsid w:val="00F73D43"/>
    <w:rsid w:val="00F74307"/>
    <w:rsid w:val="00F80946"/>
    <w:rsid w:val="00F80B2B"/>
    <w:rsid w:val="00F83F0B"/>
    <w:rsid w:val="00F848AD"/>
    <w:rsid w:val="00F871B8"/>
    <w:rsid w:val="00F926E4"/>
    <w:rsid w:val="00F93A7E"/>
    <w:rsid w:val="00F95FC9"/>
    <w:rsid w:val="00F972C1"/>
    <w:rsid w:val="00FA0707"/>
    <w:rsid w:val="00FA07CE"/>
    <w:rsid w:val="00FA3E4B"/>
    <w:rsid w:val="00FA55A4"/>
    <w:rsid w:val="00FA599F"/>
    <w:rsid w:val="00FB086A"/>
    <w:rsid w:val="00FB21F1"/>
    <w:rsid w:val="00FB37BE"/>
    <w:rsid w:val="00FB4273"/>
    <w:rsid w:val="00FB7075"/>
    <w:rsid w:val="00FB7E4C"/>
    <w:rsid w:val="00FC2A06"/>
    <w:rsid w:val="00FC2DA6"/>
    <w:rsid w:val="00FC387D"/>
    <w:rsid w:val="00FD0BD1"/>
    <w:rsid w:val="00FD4626"/>
    <w:rsid w:val="00FD5362"/>
    <w:rsid w:val="00FD7C4F"/>
    <w:rsid w:val="00FE16C6"/>
    <w:rsid w:val="00FE2443"/>
    <w:rsid w:val="00FE2FEC"/>
    <w:rsid w:val="00FE7D60"/>
    <w:rsid w:val="00FF3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37D5"/>
  <w15:docId w15:val="{71C59052-AD65-4C34-8E76-02E7590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97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79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97C"/>
    <w:rPr>
      <w:rFonts w:ascii="Tahoma" w:eastAsiaTheme="minorEastAsia" w:hAnsi="Tahoma" w:cs="Tahoma"/>
      <w:sz w:val="16"/>
      <w:szCs w:val="16"/>
      <w:lang w:eastAsia="it-IT"/>
    </w:rPr>
  </w:style>
  <w:style w:type="paragraph" w:styleId="NormaleWeb">
    <w:name w:val="Normal (Web)"/>
    <w:basedOn w:val="Normale"/>
    <w:uiPriority w:val="99"/>
    <w:unhideWhenUsed/>
    <w:rsid w:val="00EB1858"/>
    <w:pPr>
      <w:spacing w:before="100" w:beforeAutospacing="1" w:after="100" w:afterAutospacing="1"/>
    </w:pPr>
    <w:rPr>
      <w:rFonts w:ascii="Times New Roman" w:eastAsiaTheme="minorHAnsi" w:hAnsi="Times New Roman" w:cs="Times New Roman"/>
    </w:rPr>
  </w:style>
  <w:style w:type="character" w:styleId="Enfasigrassetto">
    <w:name w:val="Strong"/>
    <w:basedOn w:val="Carpredefinitoparagrafo"/>
    <w:uiPriority w:val="22"/>
    <w:qFormat/>
    <w:rsid w:val="00EB1858"/>
    <w:rPr>
      <w:b/>
      <w:bCs/>
    </w:rPr>
  </w:style>
  <w:style w:type="character" w:styleId="Collegamentoipertestuale">
    <w:name w:val="Hyperlink"/>
    <w:basedOn w:val="Carpredefinitoparagrafo"/>
    <w:uiPriority w:val="99"/>
    <w:unhideWhenUsed/>
    <w:rsid w:val="0016569F"/>
    <w:rPr>
      <w:color w:val="0000FF"/>
      <w:u w:val="single"/>
    </w:rPr>
  </w:style>
  <w:style w:type="paragraph" w:styleId="Intestazione">
    <w:name w:val="header"/>
    <w:basedOn w:val="Normale"/>
    <w:link w:val="IntestazioneCarattere"/>
    <w:uiPriority w:val="99"/>
    <w:unhideWhenUsed/>
    <w:rsid w:val="00110EA2"/>
    <w:pPr>
      <w:tabs>
        <w:tab w:val="center" w:pos="4819"/>
        <w:tab w:val="right" w:pos="9638"/>
      </w:tabs>
    </w:pPr>
  </w:style>
  <w:style w:type="character" w:customStyle="1" w:styleId="IntestazioneCarattere">
    <w:name w:val="Intestazione Carattere"/>
    <w:basedOn w:val="Carpredefinitoparagrafo"/>
    <w:link w:val="Intestazione"/>
    <w:uiPriority w:val="99"/>
    <w:rsid w:val="00110EA2"/>
    <w:rPr>
      <w:rFonts w:eastAsiaTheme="minorEastAsia"/>
      <w:sz w:val="24"/>
      <w:szCs w:val="24"/>
      <w:lang w:eastAsia="it-IT"/>
    </w:rPr>
  </w:style>
  <w:style w:type="paragraph" w:styleId="Pidipagina">
    <w:name w:val="footer"/>
    <w:basedOn w:val="Normale"/>
    <w:link w:val="PidipaginaCarattere"/>
    <w:uiPriority w:val="99"/>
    <w:unhideWhenUsed/>
    <w:rsid w:val="00110EA2"/>
    <w:pPr>
      <w:tabs>
        <w:tab w:val="center" w:pos="4819"/>
        <w:tab w:val="right" w:pos="9638"/>
      </w:tabs>
    </w:pPr>
  </w:style>
  <w:style w:type="character" w:customStyle="1" w:styleId="PidipaginaCarattere">
    <w:name w:val="Piè di pagina Carattere"/>
    <w:basedOn w:val="Carpredefinitoparagrafo"/>
    <w:link w:val="Pidipagina"/>
    <w:uiPriority w:val="99"/>
    <w:rsid w:val="00110EA2"/>
    <w:rPr>
      <w:rFonts w:eastAsiaTheme="minorEastAsia"/>
      <w:sz w:val="24"/>
      <w:szCs w:val="24"/>
      <w:lang w:eastAsia="it-IT"/>
    </w:rPr>
  </w:style>
  <w:style w:type="paragraph" w:styleId="Testonormale">
    <w:name w:val="Plain Text"/>
    <w:basedOn w:val="Normale"/>
    <w:link w:val="TestonormaleCarattere"/>
    <w:uiPriority w:val="99"/>
    <w:unhideWhenUsed/>
    <w:rsid w:val="00980CCA"/>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980CCA"/>
    <w:rPr>
      <w:rFonts w:ascii="Calibri" w:hAnsi="Calibri"/>
      <w:szCs w:val="21"/>
    </w:rPr>
  </w:style>
  <w:style w:type="character" w:styleId="Enfasicorsivo">
    <w:name w:val="Emphasis"/>
    <w:basedOn w:val="Carpredefinitoparagrafo"/>
    <w:uiPriority w:val="20"/>
    <w:qFormat/>
    <w:rsid w:val="00757D5C"/>
    <w:rPr>
      <w:i/>
      <w:iCs/>
    </w:rPr>
  </w:style>
  <w:style w:type="paragraph" w:styleId="Testonotaapidipagina">
    <w:name w:val="footnote text"/>
    <w:basedOn w:val="Normale"/>
    <w:link w:val="TestonotaapidipaginaCarattere"/>
    <w:uiPriority w:val="99"/>
    <w:semiHidden/>
    <w:unhideWhenUsed/>
    <w:rsid w:val="009B0B75"/>
    <w:rPr>
      <w:sz w:val="20"/>
      <w:szCs w:val="20"/>
    </w:rPr>
  </w:style>
  <w:style w:type="character" w:customStyle="1" w:styleId="TestonotaapidipaginaCarattere">
    <w:name w:val="Testo nota a piè di pagina Carattere"/>
    <w:basedOn w:val="Carpredefinitoparagrafo"/>
    <w:link w:val="Testonotaapidipagina"/>
    <w:uiPriority w:val="99"/>
    <w:semiHidden/>
    <w:rsid w:val="009B0B75"/>
    <w:rPr>
      <w:rFonts w:eastAsiaTheme="minorEastAsia"/>
      <w:sz w:val="20"/>
      <w:szCs w:val="20"/>
      <w:lang w:eastAsia="it-IT"/>
    </w:rPr>
  </w:style>
  <w:style w:type="character" w:styleId="Rimandonotaapidipagina">
    <w:name w:val="footnote reference"/>
    <w:basedOn w:val="Carpredefinitoparagrafo"/>
    <w:uiPriority w:val="99"/>
    <w:semiHidden/>
    <w:unhideWhenUsed/>
    <w:rsid w:val="009B0B75"/>
    <w:rPr>
      <w:vertAlign w:val="superscript"/>
    </w:rPr>
  </w:style>
  <w:style w:type="paragraph" w:styleId="Paragrafoelenco">
    <w:name w:val="List Paragraph"/>
    <w:basedOn w:val="Normale"/>
    <w:uiPriority w:val="34"/>
    <w:qFormat/>
    <w:rsid w:val="00625BD7"/>
    <w:pPr>
      <w:ind w:left="720"/>
      <w:contextualSpacing/>
    </w:pPr>
  </w:style>
  <w:style w:type="character" w:customStyle="1" w:styleId="apple-converted-space">
    <w:name w:val="apple-converted-space"/>
    <w:basedOn w:val="Carpredefinitoparagrafo"/>
    <w:rsid w:val="00674148"/>
  </w:style>
  <w:style w:type="paragraph" w:customStyle="1" w:styleId="Default">
    <w:name w:val="Default"/>
    <w:basedOn w:val="Normale"/>
    <w:uiPriority w:val="99"/>
    <w:rsid w:val="005F39F6"/>
    <w:pPr>
      <w:autoSpaceDE w:val="0"/>
      <w:autoSpaceDN w:val="0"/>
    </w:pPr>
    <w:rPr>
      <w:rFonts w:ascii="Franklin Gothic Book" w:eastAsiaTheme="minorHAnsi" w:hAnsi="Franklin Gothic Book" w:cs="Times New Roman"/>
      <w:color w:val="000000"/>
      <w:lang w:eastAsia="en-US"/>
    </w:rPr>
  </w:style>
  <w:style w:type="character" w:customStyle="1" w:styleId="Menzionenonrisolta1">
    <w:name w:val="Menzione non risolta1"/>
    <w:basedOn w:val="Carpredefinitoparagrafo"/>
    <w:uiPriority w:val="99"/>
    <w:semiHidden/>
    <w:unhideWhenUsed/>
    <w:rsid w:val="00D01C7B"/>
    <w:rPr>
      <w:color w:val="605E5C"/>
      <w:shd w:val="clear" w:color="auto" w:fill="E1DFDD"/>
    </w:rPr>
  </w:style>
  <w:style w:type="paragraph" w:customStyle="1" w:styleId="xmsonormal">
    <w:name w:val="x_msonormal"/>
    <w:basedOn w:val="Normale"/>
    <w:rsid w:val="00A04B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21877">
      <w:bodyDiv w:val="1"/>
      <w:marLeft w:val="0"/>
      <w:marRight w:val="0"/>
      <w:marTop w:val="0"/>
      <w:marBottom w:val="0"/>
      <w:divBdr>
        <w:top w:val="none" w:sz="0" w:space="0" w:color="auto"/>
        <w:left w:val="none" w:sz="0" w:space="0" w:color="auto"/>
        <w:bottom w:val="none" w:sz="0" w:space="0" w:color="auto"/>
        <w:right w:val="none" w:sz="0" w:space="0" w:color="auto"/>
      </w:divBdr>
    </w:div>
    <w:div w:id="375469735">
      <w:bodyDiv w:val="1"/>
      <w:marLeft w:val="0"/>
      <w:marRight w:val="0"/>
      <w:marTop w:val="0"/>
      <w:marBottom w:val="0"/>
      <w:divBdr>
        <w:top w:val="none" w:sz="0" w:space="0" w:color="auto"/>
        <w:left w:val="none" w:sz="0" w:space="0" w:color="auto"/>
        <w:bottom w:val="none" w:sz="0" w:space="0" w:color="auto"/>
        <w:right w:val="none" w:sz="0" w:space="0" w:color="auto"/>
      </w:divBdr>
    </w:div>
    <w:div w:id="446119744">
      <w:bodyDiv w:val="1"/>
      <w:marLeft w:val="0"/>
      <w:marRight w:val="0"/>
      <w:marTop w:val="0"/>
      <w:marBottom w:val="0"/>
      <w:divBdr>
        <w:top w:val="none" w:sz="0" w:space="0" w:color="auto"/>
        <w:left w:val="none" w:sz="0" w:space="0" w:color="auto"/>
        <w:bottom w:val="none" w:sz="0" w:space="0" w:color="auto"/>
        <w:right w:val="none" w:sz="0" w:space="0" w:color="auto"/>
      </w:divBdr>
    </w:div>
    <w:div w:id="564417597">
      <w:bodyDiv w:val="1"/>
      <w:marLeft w:val="0"/>
      <w:marRight w:val="0"/>
      <w:marTop w:val="0"/>
      <w:marBottom w:val="0"/>
      <w:divBdr>
        <w:top w:val="none" w:sz="0" w:space="0" w:color="auto"/>
        <w:left w:val="none" w:sz="0" w:space="0" w:color="auto"/>
        <w:bottom w:val="none" w:sz="0" w:space="0" w:color="auto"/>
        <w:right w:val="none" w:sz="0" w:space="0" w:color="auto"/>
      </w:divBdr>
    </w:div>
    <w:div w:id="605042766">
      <w:bodyDiv w:val="1"/>
      <w:marLeft w:val="0"/>
      <w:marRight w:val="0"/>
      <w:marTop w:val="0"/>
      <w:marBottom w:val="0"/>
      <w:divBdr>
        <w:top w:val="none" w:sz="0" w:space="0" w:color="auto"/>
        <w:left w:val="none" w:sz="0" w:space="0" w:color="auto"/>
        <w:bottom w:val="none" w:sz="0" w:space="0" w:color="auto"/>
        <w:right w:val="none" w:sz="0" w:space="0" w:color="auto"/>
      </w:divBdr>
    </w:div>
    <w:div w:id="637808297">
      <w:bodyDiv w:val="1"/>
      <w:marLeft w:val="0"/>
      <w:marRight w:val="0"/>
      <w:marTop w:val="0"/>
      <w:marBottom w:val="0"/>
      <w:divBdr>
        <w:top w:val="none" w:sz="0" w:space="0" w:color="auto"/>
        <w:left w:val="none" w:sz="0" w:space="0" w:color="auto"/>
        <w:bottom w:val="none" w:sz="0" w:space="0" w:color="auto"/>
        <w:right w:val="none" w:sz="0" w:space="0" w:color="auto"/>
      </w:divBdr>
      <w:divsChild>
        <w:div w:id="2002737043">
          <w:marLeft w:val="-2400"/>
          <w:marRight w:val="-480"/>
          <w:marTop w:val="0"/>
          <w:marBottom w:val="0"/>
          <w:divBdr>
            <w:top w:val="none" w:sz="0" w:space="0" w:color="auto"/>
            <w:left w:val="none" w:sz="0" w:space="0" w:color="auto"/>
            <w:bottom w:val="none" w:sz="0" w:space="0" w:color="auto"/>
            <w:right w:val="none" w:sz="0" w:space="0" w:color="auto"/>
          </w:divBdr>
        </w:div>
        <w:div w:id="1150828983">
          <w:marLeft w:val="-2400"/>
          <w:marRight w:val="-480"/>
          <w:marTop w:val="0"/>
          <w:marBottom w:val="0"/>
          <w:divBdr>
            <w:top w:val="none" w:sz="0" w:space="0" w:color="auto"/>
            <w:left w:val="none" w:sz="0" w:space="0" w:color="auto"/>
            <w:bottom w:val="none" w:sz="0" w:space="0" w:color="auto"/>
            <w:right w:val="none" w:sz="0" w:space="0" w:color="auto"/>
          </w:divBdr>
        </w:div>
      </w:divsChild>
    </w:div>
    <w:div w:id="648511128">
      <w:bodyDiv w:val="1"/>
      <w:marLeft w:val="0"/>
      <w:marRight w:val="0"/>
      <w:marTop w:val="0"/>
      <w:marBottom w:val="0"/>
      <w:divBdr>
        <w:top w:val="none" w:sz="0" w:space="0" w:color="auto"/>
        <w:left w:val="none" w:sz="0" w:space="0" w:color="auto"/>
        <w:bottom w:val="none" w:sz="0" w:space="0" w:color="auto"/>
        <w:right w:val="none" w:sz="0" w:space="0" w:color="auto"/>
      </w:divBdr>
    </w:div>
    <w:div w:id="664479196">
      <w:bodyDiv w:val="1"/>
      <w:marLeft w:val="0"/>
      <w:marRight w:val="0"/>
      <w:marTop w:val="0"/>
      <w:marBottom w:val="0"/>
      <w:divBdr>
        <w:top w:val="none" w:sz="0" w:space="0" w:color="auto"/>
        <w:left w:val="none" w:sz="0" w:space="0" w:color="auto"/>
        <w:bottom w:val="none" w:sz="0" w:space="0" w:color="auto"/>
        <w:right w:val="none" w:sz="0" w:space="0" w:color="auto"/>
      </w:divBdr>
    </w:div>
    <w:div w:id="711656445">
      <w:bodyDiv w:val="1"/>
      <w:marLeft w:val="0"/>
      <w:marRight w:val="0"/>
      <w:marTop w:val="0"/>
      <w:marBottom w:val="0"/>
      <w:divBdr>
        <w:top w:val="none" w:sz="0" w:space="0" w:color="auto"/>
        <w:left w:val="none" w:sz="0" w:space="0" w:color="auto"/>
        <w:bottom w:val="none" w:sz="0" w:space="0" w:color="auto"/>
        <w:right w:val="none" w:sz="0" w:space="0" w:color="auto"/>
      </w:divBdr>
      <w:divsChild>
        <w:div w:id="1772774863">
          <w:marLeft w:val="-2400"/>
          <w:marRight w:val="-480"/>
          <w:marTop w:val="0"/>
          <w:marBottom w:val="0"/>
          <w:divBdr>
            <w:top w:val="none" w:sz="0" w:space="0" w:color="auto"/>
            <w:left w:val="none" w:sz="0" w:space="0" w:color="auto"/>
            <w:bottom w:val="none" w:sz="0" w:space="0" w:color="auto"/>
            <w:right w:val="none" w:sz="0" w:space="0" w:color="auto"/>
          </w:divBdr>
        </w:div>
        <w:div w:id="1741054330">
          <w:marLeft w:val="-2400"/>
          <w:marRight w:val="-480"/>
          <w:marTop w:val="0"/>
          <w:marBottom w:val="0"/>
          <w:divBdr>
            <w:top w:val="none" w:sz="0" w:space="0" w:color="auto"/>
            <w:left w:val="none" w:sz="0" w:space="0" w:color="auto"/>
            <w:bottom w:val="none" w:sz="0" w:space="0" w:color="auto"/>
            <w:right w:val="none" w:sz="0" w:space="0" w:color="auto"/>
          </w:divBdr>
        </w:div>
      </w:divsChild>
    </w:div>
    <w:div w:id="750663954">
      <w:bodyDiv w:val="1"/>
      <w:marLeft w:val="0"/>
      <w:marRight w:val="0"/>
      <w:marTop w:val="0"/>
      <w:marBottom w:val="0"/>
      <w:divBdr>
        <w:top w:val="none" w:sz="0" w:space="0" w:color="auto"/>
        <w:left w:val="none" w:sz="0" w:space="0" w:color="auto"/>
        <w:bottom w:val="none" w:sz="0" w:space="0" w:color="auto"/>
        <w:right w:val="none" w:sz="0" w:space="0" w:color="auto"/>
      </w:divBdr>
    </w:div>
    <w:div w:id="825124900">
      <w:bodyDiv w:val="1"/>
      <w:marLeft w:val="0"/>
      <w:marRight w:val="0"/>
      <w:marTop w:val="0"/>
      <w:marBottom w:val="0"/>
      <w:divBdr>
        <w:top w:val="none" w:sz="0" w:space="0" w:color="auto"/>
        <w:left w:val="none" w:sz="0" w:space="0" w:color="auto"/>
        <w:bottom w:val="none" w:sz="0" w:space="0" w:color="auto"/>
        <w:right w:val="none" w:sz="0" w:space="0" w:color="auto"/>
      </w:divBdr>
    </w:div>
    <w:div w:id="833839801">
      <w:bodyDiv w:val="1"/>
      <w:marLeft w:val="0"/>
      <w:marRight w:val="0"/>
      <w:marTop w:val="0"/>
      <w:marBottom w:val="0"/>
      <w:divBdr>
        <w:top w:val="none" w:sz="0" w:space="0" w:color="auto"/>
        <w:left w:val="none" w:sz="0" w:space="0" w:color="auto"/>
        <w:bottom w:val="none" w:sz="0" w:space="0" w:color="auto"/>
        <w:right w:val="none" w:sz="0" w:space="0" w:color="auto"/>
      </w:divBdr>
    </w:div>
    <w:div w:id="859784120">
      <w:bodyDiv w:val="1"/>
      <w:marLeft w:val="0"/>
      <w:marRight w:val="0"/>
      <w:marTop w:val="0"/>
      <w:marBottom w:val="0"/>
      <w:divBdr>
        <w:top w:val="none" w:sz="0" w:space="0" w:color="auto"/>
        <w:left w:val="none" w:sz="0" w:space="0" w:color="auto"/>
        <w:bottom w:val="none" w:sz="0" w:space="0" w:color="auto"/>
        <w:right w:val="none" w:sz="0" w:space="0" w:color="auto"/>
      </w:divBdr>
    </w:div>
    <w:div w:id="868184786">
      <w:bodyDiv w:val="1"/>
      <w:marLeft w:val="0"/>
      <w:marRight w:val="0"/>
      <w:marTop w:val="0"/>
      <w:marBottom w:val="0"/>
      <w:divBdr>
        <w:top w:val="none" w:sz="0" w:space="0" w:color="auto"/>
        <w:left w:val="none" w:sz="0" w:space="0" w:color="auto"/>
        <w:bottom w:val="none" w:sz="0" w:space="0" w:color="auto"/>
        <w:right w:val="none" w:sz="0" w:space="0" w:color="auto"/>
      </w:divBdr>
    </w:div>
    <w:div w:id="906767758">
      <w:bodyDiv w:val="1"/>
      <w:marLeft w:val="0"/>
      <w:marRight w:val="0"/>
      <w:marTop w:val="0"/>
      <w:marBottom w:val="0"/>
      <w:divBdr>
        <w:top w:val="none" w:sz="0" w:space="0" w:color="auto"/>
        <w:left w:val="none" w:sz="0" w:space="0" w:color="auto"/>
        <w:bottom w:val="none" w:sz="0" w:space="0" w:color="auto"/>
        <w:right w:val="none" w:sz="0" w:space="0" w:color="auto"/>
      </w:divBdr>
    </w:div>
    <w:div w:id="1099569317">
      <w:bodyDiv w:val="1"/>
      <w:marLeft w:val="0"/>
      <w:marRight w:val="0"/>
      <w:marTop w:val="0"/>
      <w:marBottom w:val="0"/>
      <w:divBdr>
        <w:top w:val="none" w:sz="0" w:space="0" w:color="auto"/>
        <w:left w:val="none" w:sz="0" w:space="0" w:color="auto"/>
        <w:bottom w:val="none" w:sz="0" w:space="0" w:color="auto"/>
        <w:right w:val="none" w:sz="0" w:space="0" w:color="auto"/>
      </w:divBdr>
      <w:divsChild>
        <w:div w:id="1961690902">
          <w:marLeft w:val="-2400"/>
          <w:marRight w:val="-480"/>
          <w:marTop w:val="0"/>
          <w:marBottom w:val="0"/>
          <w:divBdr>
            <w:top w:val="none" w:sz="0" w:space="0" w:color="auto"/>
            <w:left w:val="none" w:sz="0" w:space="0" w:color="auto"/>
            <w:bottom w:val="none" w:sz="0" w:space="0" w:color="auto"/>
            <w:right w:val="none" w:sz="0" w:space="0" w:color="auto"/>
          </w:divBdr>
        </w:div>
        <w:div w:id="1441291479">
          <w:marLeft w:val="-2400"/>
          <w:marRight w:val="-480"/>
          <w:marTop w:val="0"/>
          <w:marBottom w:val="0"/>
          <w:divBdr>
            <w:top w:val="none" w:sz="0" w:space="0" w:color="auto"/>
            <w:left w:val="none" w:sz="0" w:space="0" w:color="auto"/>
            <w:bottom w:val="none" w:sz="0" w:space="0" w:color="auto"/>
            <w:right w:val="none" w:sz="0" w:space="0" w:color="auto"/>
          </w:divBdr>
        </w:div>
        <w:div w:id="1171872757">
          <w:marLeft w:val="-2400"/>
          <w:marRight w:val="-480"/>
          <w:marTop w:val="0"/>
          <w:marBottom w:val="0"/>
          <w:divBdr>
            <w:top w:val="none" w:sz="0" w:space="0" w:color="auto"/>
            <w:left w:val="none" w:sz="0" w:space="0" w:color="auto"/>
            <w:bottom w:val="none" w:sz="0" w:space="0" w:color="auto"/>
            <w:right w:val="none" w:sz="0" w:space="0" w:color="auto"/>
          </w:divBdr>
        </w:div>
        <w:div w:id="1818066339">
          <w:marLeft w:val="-2400"/>
          <w:marRight w:val="-480"/>
          <w:marTop w:val="0"/>
          <w:marBottom w:val="0"/>
          <w:divBdr>
            <w:top w:val="none" w:sz="0" w:space="0" w:color="auto"/>
            <w:left w:val="none" w:sz="0" w:space="0" w:color="auto"/>
            <w:bottom w:val="none" w:sz="0" w:space="0" w:color="auto"/>
            <w:right w:val="none" w:sz="0" w:space="0" w:color="auto"/>
          </w:divBdr>
        </w:div>
        <w:div w:id="4330780">
          <w:marLeft w:val="-2400"/>
          <w:marRight w:val="-480"/>
          <w:marTop w:val="0"/>
          <w:marBottom w:val="0"/>
          <w:divBdr>
            <w:top w:val="none" w:sz="0" w:space="0" w:color="auto"/>
            <w:left w:val="none" w:sz="0" w:space="0" w:color="auto"/>
            <w:bottom w:val="none" w:sz="0" w:space="0" w:color="auto"/>
            <w:right w:val="none" w:sz="0" w:space="0" w:color="auto"/>
          </w:divBdr>
        </w:div>
        <w:div w:id="1688093327">
          <w:marLeft w:val="-2400"/>
          <w:marRight w:val="-480"/>
          <w:marTop w:val="0"/>
          <w:marBottom w:val="0"/>
          <w:divBdr>
            <w:top w:val="none" w:sz="0" w:space="0" w:color="auto"/>
            <w:left w:val="none" w:sz="0" w:space="0" w:color="auto"/>
            <w:bottom w:val="none" w:sz="0" w:space="0" w:color="auto"/>
            <w:right w:val="none" w:sz="0" w:space="0" w:color="auto"/>
          </w:divBdr>
        </w:div>
        <w:div w:id="2070298678">
          <w:marLeft w:val="-2400"/>
          <w:marRight w:val="-480"/>
          <w:marTop w:val="0"/>
          <w:marBottom w:val="0"/>
          <w:divBdr>
            <w:top w:val="none" w:sz="0" w:space="0" w:color="auto"/>
            <w:left w:val="none" w:sz="0" w:space="0" w:color="auto"/>
            <w:bottom w:val="none" w:sz="0" w:space="0" w:color="auto"/>
            <w:right w:val="none" w:sz="0" w:space="0" w:color="auto"/>
          </w:divBdr>
        </w:div>
        <w:div w:id="1679500313">
          <w:marLeft w:val="-2400"/>
          <w:marRight w:val="-480"/>
          <w:marTop w:val="0"/>
          <w:marBottom w:val="0"/>
          <w:divBdr>
            <w:top w:val="none" w:sz="0" w:space="0" w:color="auto"/>
            <w:left w:val="none" w:sz="0" w:space="0" w:color="auto"/>
            <w:bottom w:val="none" w:sz="0" w:space="0" w:color="auto"/>
            <w:right w:val="none" w:sz="0" w:space="0" w:color="auto"/>
          </w:divBdr>
        </w:div>
        <w:div w:id="2020157067">
          <w:marLeft w:val="-2400"/>
          <w:marRight w:val="-480"/>
          <w:marTop w:val="0"/>
          <w:marBottom w:val="0"/>
          <w:divBdr>
            <w:top w:val="none" w:sz="0" w:space="0" w:color="auto"/>
            <w:left w:val="none" w:sz="0" w:space="0" w:color="auto"/>
            <w:bottom w:val="none" w:sz="0" w:space="0" w:color="auto"/>
            <w:right w:val="none" w:sz="0" w:space="0" w:color="auto"/>
          </w:divBdr>
        </w:div>
        <w:div w:id="890383113">
          <w:marLeft w:val="-2400"/>
          <w:marRight w:val="-480"/>
          <w:marTop w:val="0"/>
          <w:marBottom w:val="0"/>
          <w:divBdr>
            <w:top w:val="none" w:sz="0" w:space="0" w:color="auto"/>
            <w:left w:val="none" w:sz="0" w:space="0" w:color="auto"/>
            <w:bottom w:val="none" w:sz="0" w:space="0" w:color="auto"/>
            <w:right w:val="none" w:sz="0" w:space="0" w:color="auto"/>
          </w:divBdr>
        </w:div>
        <w:div w:id="480463892">
          <w:marLeft w:val="-2400"/>
          <w:marRight w:val="-480"/>
          <w:marTop w:val="0"/>
          <w:marBottom w:val="0"/>
          <w:divBdr>
            <w:top w:val="none" w:sz="0" w:space="0" w:color="auto"/>
            <w:left w:val="none" w:sz="0" w:space="0" w:color="auto"/>
            <w:bottom w:val="none" w:sz="0" w:space="0" w:color="auto"/>
            <w:right w:val="none" w:sz="0" w:space="0" w:color="auto"/>
          </w:divBdr>
        </w:div>
      </w:divsChild>
    </w:div>
    <w:div w:id="1240560143">
      <w:bodyDiv w:val="1"/>
      <w:marLeft w:val="0"/>
      <w:marRight w:val="0"/>
      <w:marTop w:val="0"/>
      <w:marBottom w:val="0"/>
      <w:divBdr>
        <w:top w:val="none" w:sz="0" w:space="0" w:color="auto"/>
        <w:left w:val="none" w:sz="0" w:space="0" w:color="auto"/>
        <w:bottom w:val="none" w:sz="0" w:space="0" w:color="auto"/>
        <w:right w:val="none" w:sz="0" w:space="0" w:color="auto"/>
      </w:divBdr>
    </w:div>
    <w:div w:id="1271007361">
      <w:bodyDiv w:val="1"/>
      <w:marLeft w:val="0"/>
      <w:marRight w:val="0"/>
      <w:marTop w:val="0"/>
      <w:marBottom w:val="0"/>
      <w:divBdr>
        <w:top w:val="none" w:sz="0" w:space="0" w:color="auto"/>
        <w:left w:val="none" w:sz="0" w:space="0" w:color="auto"/>
        <w:bottom w:val="none" w:sz="0" w:space="0" w:color="auto"/>
        <w:right w:val="none" w:sz="0" w:space="0" w:color="auto"/>
      </w:divBdr>
    </w:div>
    <w:div w:id="1290818059">
      <w:bodyDiv w:val="1"/>
      <w:marLeft w:val="0"/>
      <w:marRight w:val="0"/>
      <w:marTop w:val="0"/>
      <w:marBottom w:val="0"/>
      <w:divBdr>
        <w:top w:val="none" w:sz="0" w:space="0" w:color="auto"/>
        <w:left w:val="none" w:sz="0" w:space="0" w:color="auto"/>
        <w:bottom w:val="none" w:sz="0" w:space="0" w:color="auto"/>
        <w:right w:val="none" w:sz="0" w:space="0" w:color="auto"/>
      </w:divBdr>
    </w:div>
    <w:div w:id="1309358143">
      <w:bodyDiv w:val="1"/>
      <w:marLeft w:val="0"/>
      <w:marRight w:val="0"/>
      <w:marTop w:val="0"/>
      <w:marBottom w:val="0"/>
      <w:divBdr>
        <w:top w:val="none" w:sz="0" w:space="0" w:color="auto"/>
        <w:left w:val="none" w:sz="0" w:space="0" w:color="auto"/>
        <w:bottom w:val="none" w:sz="0" w:space="0" w:color="auto"/>
        <w:right w:val="none" w:sz="0" w:space="0" w:color="auto"/>
      </w:divBdr>
    </w:div>
    <w:div w:id="1353075084">
      <w:bodyDiv w:val="1"/>
      <w:marLeft w:val="0"/>
      <w:marRight w:val="0"/>
      <w:marTop w:val="0"/>
      <w:marBottom w:val="0"/>
      <w:divBdr>
        <w:top w:val="none" w:sz="0" w:space="0" w:color="auto"/>
        <w:left w:val="none" w:sz="0" w:space="0" w:color="auto"/>
        <w:bottom w:val="none" w:sz="0" w:space="0" w:color="auto"/>
        <w:right w:val="none" w:sz="0" w:space="0" w:color="auto"/>
      </w:divBdr>
    </w:div>
    <w:div w:id="1374034700">
      <w:bodyDiv w:val="1"/>
      <w:marLeft w:val="0"/>
      <w:marRight w:val="0"/>
      <w:marTop w:val="0"/>
      <w:marBottom w:val="0"/>
      <w:divBdr>
        <w:top w:val="none" w:sz="0" w:space="0" w:color="auto"/>
        <w:left w:val="none" w:sz="0" w:space="0" w:color="auto"/>
        <w:bottom w:val="none" w:sz="0" w:space="0" w:color="auto"/>
        <w:right w:val="none" w:sz="0" w:space="0" w:color="auto"/>
      </w:divBdr>
    </w:div>
    <w:div w:id="1438519564">
      <w:bodyDiv w:val="1"/>
      <w:marLeft w:val="0"/>
      <w:marRight w:val="0"/>
      <w:marTop w:val="0"/>
      <w:marBottom w:val="0"/>
      <w:divBdr>
        <w:top w:val="none" w:sz="0" w:space="0" w:color="auto"/>
        <w:left w:val="none" w:sz="0" w:space="0" w:color="auto"/>
        <w:bottom w:val="none" w:sz="0" w:space="0" w:color="auto"/>
        <w:right w:val="none" w:sz="0" w:space="0" w:color="auto"/>
      </w:divBdr>
    </w:div>
    <w:div w:id="1470829880">
      <w:bodyDiv w:val="1"/>
      <w:marLeft w:val="0"/>
      <w:marRight w:val="0"/>
      <w:marTop w:val="0"/>
      <w:marBottom w:val="0"/>
      <w:divBdr>
        <w:top w:val="none" w:sz="0" w:space="0" w:color="auto"/>
        <w:left w:val="none" w:sz="0" w:space="0" w:color="auto"/>
        <w:bottom w:val="none" w:sz="0" w:space="0" w:color="auto"/>
        <w:right w:val="none" w:sz="0" w:space="0" w:color="auto"/>
      </w:divBdr>
      <w:divsChild>
        <w:div w:id="674578601">
          <w:marLeft w:val="-2400"/>
          <w:marRight w:val="-480"/>
          <w:marTop w:val="0"/>
          <w:marBottom w:val="0"/>
          <w:divBdr>
            <w:top w:val="none" w:sz="0" w:space="0" w:color="auto"/>
            <w:left w:val="none" w:sz="0" w:space="0" w:color="auto"/>
            <w:bottom w:val="none" w:sz="0" w:space="0" w:color="auto"/>
            <w:right w:val="none" w:sz="0" w:space="0" w:color="auto"/>
          </w:divBdr>
        </w:div>
        <w:div w:id="579096355">
          <w:marLeft w:val="-2400"/>
          <w:marRight w:val="-480"/>
          <w:marTop w:val="0"/>
          <w:marBottom w:val="0"/>
          <w:divBdr>
            <w:top w:val="none" w:sz="0" w:space="0" w:color="auto"/>
            <w:left w:val="none" w:sz="0" w:space="0" w:color="auto"/>
            <w:bottom w:val="none" w:sz="0" w:space="0" w:color="auto"/>
            <w:right w:val="none" w:sz="0" w:space="0" w:color="auto"/>
          </w:divBdr>
        </w:div>
        <w:div w:id="607784851">
          <w:marLeft w:val="-2400"/>
          <w:marRight w:val="-480"/>
          <w:marTop w:val="0"/>
          <w:marBottom w:val="0"/>
          <w:divBdr>
            <w:top w:val="none" w:sz="0" w:space="0" w:color="auto"/>
            <w:left w:val="none" w:sz="0" w:space="0" w:color="auto"/>
            <w:bottom w:val="none" w:sz="0" w:space="0" w:color="auto"/>
            <w:right w:val="none" w:sz="0" w:space="0" w:color="auto"/>
          </w:divBdr>
        </w:div>
        <w:div w:id="54281374">
          <w:marLeft w:val="-2400"/>
          <w:marRight w:val="-480"/>
          <w:marTop w:val="0"/>
          <w:marBottom w:val="0"/>
          <w:divBdr>
            <w:top w:val="none" w:sz="0" w:space="0" w:color="auto"/>
            <w:left w:val="none" w:sz="0" w:space="0" w:color="auto"/>
            <w:bottom w:val="none" w:sz="0" w:space="0" w:color="auto"/>
            <w:right w:val="none" w:sz="0" w:space="0" w:color="auto"/>
          </w:divBdr>
        </w:div>
        <w:div w:id="1988506768">
          <w:marLeft w:val="-2400"/>
          <w:marRight w:val="-480"/>
          <w:marTop w:val="0"/>
          <w:marBottom w:val="0"/>
          <w:divBdr>
            <w:top w:val="none" w:sz="0" w:space="0" w:color="auto"/>
            <w:left w:val="none" w:sz="0" w:space="0" w:color="auto"/>
            <w:bottom w:val="none" w:sz="0" w:space="0" w:color="auto"/>
            <w:right w:val="none" w:sz="0" w:space="0" w:color="auto"/>
          </w:divBdr>
        </w:div>
        <w:div w:id="431363619">
          <w:marLeft w:val="-2400"/>
          <w:marRight w:val="-480"/>
          <w:marTop w:val="0"/>
          <w:marBottom w:val="0"/>
          <w:divBdr>
            <w:top w:val="none" w:sz="0" w:space="0" w:color="auto"/>
            <w:left w:val="none" w:sz="0" w:space="0" w:color="auto"/>
            <w:bottom w:val="none" w:sz="0" w:space="0" w:color="auto"/>
            <w:right w:val="none" w:sz="0" w:space="0" w:color="auto"/>
          </w:divBdr>
        </w:div>
        <w:div w:id="1428771628">
          <w:marLeft w:val="-2400"/>
          <w:marRight w:val="-480"/>
          <w:marTop w:val="0"/>
          <w:marBottom w:val="0"/>
          <w:divBdr>
            <w:top w:val="none" w:sz="0" w:space="0" w:color="auto"/>
            <w:left w:val="none" w:sz="0" w:space="0" w:color="auto"/>
            <w:bottom w:val="none" w:sz="0" w:space="0" w:color="auto"/>
            <w:right w:val="none" w:sz="0" w:space="0" w:color="auto"/>
          </w:divBdr>
        </w:div>
        <w:div w:id="1408841094">
          <w:marLeft w:val="-2400"/>
          <w:marRight w:val="-480"/>
          <w:marTop w:val="0"/>
          <w:marBottom w:val="0"/>
          <w:divBdr>
            <w:top w:val="none" w:sz="0" w:space="0" w:color="auto"/>
            <w:left w:val="none" w:sz="0" w:space="0" w:color="auto"/>
            <w:bottom w:val="none" w:sz="0" w:space="0" w:color="auto"/>
            <w:right w:val="none" w:sz="0" w:space="0" w:color="auto"/>
          </w:divBdr>
        </w:div>
        <w:div w:id="1751082060">
          <w:marLeft w:val="-2400"/>
          <w:marRight w:val="-480"/>
          <w:marTop w:val="0"/>
          <w:marBottom w:val="0"/>
          <w:divBdr>
            <w:top w:val="none" w:sz="0" w:space="0" w:color="auto"/>
            <w:left w:val="none" w:sz="0" w:space="0" w:color="auto"/>
            <w:bottom w:val="none" w:sz="0" w:space="0" w:color="auto"/>
            <w:right w:val="none" w:sz="0" w:space="0" w:color="auto"/>
          </w:divBdr>
        </w:div>
        <w:div w:id="1322663451">
          <w:marLeft w:val="-2400"/>
          <w:marRight w:val="-480"/>
          <w:marTop w:val="0"/>
          <w:marBottom w:val="0"/>
          <w:divBdr>
            <w:top w:val="none" w:sz="0" w:space="0" w:color="auto"/>
            <w:left w:val="none" w:sz="0" w:space="0" w:color="auto"/>
            <w:bottom w:val="none" w:sz="0" w:space="0" w:color="auto"/>
            <w:right w:val="none" w:sz="0" w:space="0" w:color="auto"/>
          </w:divBdr>
        </w:div>
        <w:div w:id="877279258">
          <w:marLeft w:val="-2400"/>
          <w:marRight w:val="-480"/>
          <w:marTop w:val="0"/>
          <w:marBottom w:val="0"/>
          <w:divBdr>
            <w:top w:val="none" w:sz="0" w:space="0" w:color="auto"/>
            <w:left w:val="none" w:sz="0" w:space="0" w:color="auto"/>
            <w:bottom w:val="none" w:sz="0" w:space="0" w:color="auto"/>
            <w:right w:val="none" w:sz="0" w:space="0" w:color="auto"/>
          </w:divBdr>
        </w:div>
        <w:div w:id="1151677231">
          <w:marLeft w:val="-2400"/>
          <w:marRight w:val="-480"/>
          <w:marTop w:val="0"/>
          <w:marBottom w:val="0"/>
          <w:divBdr>
            <w:top w:val="none" w:sz="0" w:space="0" w:color="auto"/>
            <w:left w:val="none" w:sz="0" w:space="0" w:color="auto"/>
            <w:bottom w:val="none" w:sz="0" w:space="0" w:color="auto"/>
            <w:right w:val="none" w:sz="0" w:space="0" w:color="auto"/>
          </w:divBdr>
        </w:div>
        <w:div w:id="900411656">
          <w:marLeft w:val="-2400"/>
          <w:marRight w:val="-480"/>
          <w:marTop w:val="0"/>
          <w:marBottom w:val="0"/>
          <w:divBdr>
            <w:top w:val="none" w:sz="0" w:space="0" w:color="auto"/>
            <w:left w:val="none" w:sz="0" w:space="0" w:color="auto"/>
            <w:bottom w:val="none" w:sz="0" w:space="0" w:color="auto"/>
            <w:right w:val="none" w:sz="0" w:space="0" w:color="auto"/>
          </w:divBdr>
        </w:div>
        <w:div w:id="602148067">
          <w:marLeft w:val="-2400"/>
          <w:marRight w:val="-480"/>
          <w:marTop w:val="0"/>
          <w:marBottom w:val="0"/>
          <w:divBdr>
            <w:top w:val="none" w:sz="0" w:space="0" w:color="auto"/>
            <w:left w:val="none" w:sz="0" w:space="0" w:color="auto"/>
            <w:bottom w:val="none" w:sz="0" w:space="0" w:color="auto"/>
            <w:right w:val="none" w:sz="0" w:space="0" w:color="auto"/>
          </w:divBdr>
        </w:div>
        <w:div w:id="2098822687">
          <w:marLeft w:val="-2400"/>
          <w:marRight w:val="-480"/>
          <w:marTop w:val="0"/>
          <w:marBottom w:val="0"/>
          <w:divBdr>
            <w:top w:val="none" w:sz="0" w:space="0" w:color="auto"/>
            <w:left w:val="none" w:sz="0" w:space="0" w:color="auto"/>
            <w:bottom w:val="none" w:sz="0" w:space="0" w:color="auto"/>
            <w:right w:val="none" w:sz="0" w:space="0" w:color="auto"/>
          </w:divBdr>
        </w:div>
        <w:div w:id="222259264">
          <w:marLeft w:val="-2400"/>
          <w:marRight w:val="-480"/>
          <w:marTop w:val="0"/>
          <w:marBottom w:val="0"/>
          <w:divBdr>
            <w:top w:val="none" w:sz="0" w:space="0" w:color="auto"/>
            <w:left w:val="none" w:sz="0" w:space="0" w:color="auto"/>
            <w:bottom w:val="none" w:sz="0" w:space="0" w:color="auto"/>
            <w:right w:val="none" w:sz="0" w:space="0" w:color="auto"/>
          </w:divBdr>
        </w:div>
        <w:div w:id="150679982">
          <w:marLeft w:val="-2400"/>
          <w:marRight w:val="-480"/>
          <w:marTop w:val="0"/>
          <w:marBottom w:val="0"/>
          <w:divBdr>
            <w:top w:val="none" w:sz="0" w:space="0" w:color="auto"/>
            <w:left w:val="none" w:sz="0" w:space="0" w:color="auto"/>
            <w:bottom w:val="none" w:sz="0" w:space="0" w:color="auto"/>
            <w:right w:val="none" w:sz="0" w:space="0" w:color="auto"/>
          </w:divBdr>
        </w:div>
        <w:div w:id="1850826904">
          <w:marLeft w:val="-2400"/>
          <w:marRight w:val="-480"/>
          <w:marTop w:val="0"/>
          <w:marBottom w:val="0"/>
          <w:divBdr>
            <w:top w:val="none" w:sz="0" w:space="0" w:color="auto"/>
            <w:left w:val="none" w:sz="0" w:space="0" w:color="auto"/>
            <w:bottom w:val="none" w:sz="0" w:space="0" w:color="auto"/>
            <w:right w:val="none" w:sz="0" w:space="0" w:color="auto"/>
          </w:divBdr>
        </w:div>
        <w:div w:id="1402293641">
          <w:marLeft w:val="-2400"/>
          <w:marRight w:val="-480"/>
          <w:marTop w:val="0"/>
          <w:marBottom w:val="0"/>
          <w:divBdr>
            <w:top w:val="none" w:sz="0" w:space="0" w:color="auto"/>
            <w:left w:val="none" w:sz="0" w:space="0" w:color="auto"/>
            <w:bottom w:val="none" w:sz="0" w:space="0" w:color="auto"/>
            <w:right w:val="none" w:sz="0" w:space="0" w:color="auto"/>
          </w:divBdr>
        </w:div>
        <w:div w:id="473911411">
          <w:marLeft w:val="-2400"/>
          <w:marRight w:val="-480"/>
          <w:marTop w:val="0"/>
          <w:marBottom w:val="0"/>
          <w:divBdr>
            <w:top w:val="none" w:sz="0" w:space="0" w:color="auto"/>
            <w:left w:val="none" w:sz="0" w:space="0" w:color="auto"/>
            <w:bottom w:val="none" w:sz="0" w:space="0" w:color="auto"/>
            <w:right w:val="none" w:sz="0" w:space="0" w:color="auto"/>
          </w:divBdr>
        </w:div>
        <w:div w:id="2128312096">
          <w:marLeft w:val="-2400"/>
          <w:marRight w:val="-480"/>
          <w:marTop w:val="0"/>
          <w:marBottom w:val="0"/>
          <w:divBdr>
            <w:top w:val="none" w:sz="0" w:space="0" w:color="auto"/>
            <w:left w:val="none" w:sz="0" w:space="0" w:color="auto"/>
            <w:bottom w:val="none" w:sz="0" w:space="0" w:color="auto"/>
            <w:right w:val="none" w:sz="0" w:space="0" w:color="auto"/>
          </w:divBdr>
        </w:div>
        <w:div w:id="521936747">
          <w:marLeft w:val="-2400"/>
          <w:marRight w:val="-480"/>
          <w:marTop w:val="0"/>
          <w:marBottom w:val="0"/>
          <w:divBdr>
            <w:top w:val="none" w:sz="0" w:space="0" w:color="auto"/>
            <w:left w:val="none" w:sz="0" w:space="0" w:color="auto"/>
            <w:bottom w:val="none" w:sz="0" w:space="0" w:color="auto"/>
            <w:right w:val="none" w:sz="0" w:space="0" w:color="auto"/>
          </w:divBdr>
        </w:div>
        <w:div w:id="1345984032">
          <w:marLeft w:val="-2400"/>
          <w:marRight w:val="-480"/>
          <w:marTop w:val="0"/>
          <w:marBottom w:val="0"/>
          <w:divBdr>
            <w:top w:val="none" w:sz="0" w:space="0" w:color="auto"/>
            <w:left w:val="none" w:sz="0" w:space="0" w:color="auto"/>
            <w:bottom w:val="none" w:sz="0" w:space="0" w:color="auto"/>
            <w:right w:val="none" w:sz="0" w:space="0" w:color="auto"/>
          </w:divBdr>
        </w:div>
      </w:divsChild>
    </w:div>
    <w:div w:id="1487475173">
      <w:bodyDiv w:val="1"/>
      <w:marLeft w:val="0"/>
      <w:marRight w:val="0"/>
      <w:marTop w:val="0"/>
      <w:marBottom w:val="0"/>
      <w:divBdr>
        <w:top w:val="none" w:sz="0" w:space="0" w:color="auto"/>
        <w:left w:val="none" w:sz="0" w:space="0" w:color="auto"/>
        <w:bottom w:val="none" w:sz="0" w:space="0" w:color="auto"/>
        <w:right w:val="none" w:sz="0" w:space="0" w:color="auto"/>
      </w:divBdr>
    </w:div>
    <w:div w:id="1504977718">
      <w:bodyDiv w:val="1"/>
      <w:marLeft w:val="0"/>
      <w:marRight w:val="0"/>
      <w:marTop w:val="0"/>
      <w:marBottom w:val="0"/>
      <w:divBdr>
        <w:top w:val="none" w:sz="0" w:space="0" w:color="auto"/>
        <w:left w:val="none" w:sz="0" w:space="0" w:color="auto"/>
        <w:bottom w:val="none" w:sz="0" w:space="0" w:color="auto"/>
        <w:right w:val="none" w:sz="0" w:space="0" w:color="auto"/>
      </w:divBdr>
      <w:divsChild>
        <w:div w:id="1116679321">
          <w:marLeft w:val="-2400"/>
          <w:marRight w:val="-480"/>
          <w:marTop w:val="0"/>
          <w:marBottom w:val="0"/>
          <w:divBdr>
            <w:top w:val="none" w:sz="0" w:space="0" w:color="auto"/>
            <w:left w:val="none" w:sz="0" w:space="0" w:color="auto"/>
            <w:bottom w:val="none" w:sz="0" w:space="0" w:color="auto"/>
            <w:right w:val="none" w:sz="0" w:space="0" w:color="auto"/>
          </w:divBdr>
        </w:div>
        <w:div w:id="1978292533">
          <w:marLeft w:val="-2400"/>
          <w:marRight w:val="-480"/>
          <w:marTop w:val="0"/>
          <w:marBottom w:val="0"/>
          <w:divBdr>
            <w:top w:val="none" w:sz="0" w:space="0" w:color="auto"/>
            <w:left w:val="none" w:sz="0" w:space="0" w:color="auto"/>
            <w:bottom w:val="none" w:sz="0" w:space="0" w:color="auto"/>
            <w:right w:val="none" w:sz="0" w:space="0" w:color="auto"/>
          </w:divBdr>
        </w:div>
      </w:divsChild>
    </w:div>
    <w:div w:id="1548759163">
      <w:bodyDiv w:val="1"/>
      <w:marLeft w:val="0"/>
      <w:marRight w:val="0"/>
      <w:marTop w:val="0"/>
      <w:marBottom w:val="0"/>
      <w:divBdr>
        <w:top w:val="none" w:sz="0" w:space="0" w:color="auto"/>
        <w:left w:val="none" w:sz="0" w:space="0" w:color="auto"/>
        <w:bottom w:val="none" w:sz="0" w:space="0" w:color="auto"/>
        <w:right w:val="none" w:sz="0" w:space="0" w:color="auto"/>
      </w:divBdr>
      <w:divsChild>
        <w:div w:id="1171801151">
          <w:marLeft w:val="-2400"/>
          <w:marRight w:val="-480"/>
          <w:marTop w:val="0"/>
          <w:marBottom w:val="0"/>
          <w:divBdr>
            <w:top w:val="none" w:sz="0" w:space="0" w:color="auto"/>
            <w:left w:val="none" w:sz="0" w:space="0" w:color="auto"/>
            <w:bottom w:val="none" w:sz="0" w:space="0" w:color="auto"/>
            <w:right w:val="none" w:sz="0" w:space="0" w:color="auto"/>
          </w:divBdr>
        </w:div>
        <w:div w:id="1137795798">
          <w:marLeft w:val="-2400"/>
          <w:marRight w:val="-480"/>
          <w:marTop w:val="0"/>
          <w:marBottom w:val="0"/>
          <w:divBdr>
            <w:top w:val="none" w:sz="0" w:space="0" w:color="auto"/>
            <w:left w:val="none" w:sz="0" w:space="0" w:color="auto"/>
            <w:bottom w:val="none" w:sz="0" w:space="0" w:color="auto"/>
            <w:right w:val="none" w:sz="0" w:space="0" w:color="auto"/>
          </w:divBdr>
        </w:div>
      </w:divsChild>
    </w:div>
    <w:div w:id="1586455947">
      <w:bodyDiv w:val="1"/>
      <w:marLeft w:val="0"/>
      <w:marRight w:val="0"/>
      <w:marTop w:val="0"/>
      <w:marBottom w:val="0"/>
      <w:divBdr>
        <w:top w:val="none" w:sz="0" w:space="0" w:color="auto"/>
        <w:left w:val="none" w:sz="0" w:space="0" w:color="auto"/>
        <w:bottom w:val="none" w:sz="0" w:space="0" w:color="auto"/>
        <w:right w:val="none" w:sz="0" w:space="0" w:color="auto"/>
      </w:divBdr>
    </w:div>
    <w:div w:id="1594053621">
      <w:bodyDiv w:val="1"/>
      <w:marLeft w:val="0"/>
      <w:marRight w:val="0"/>
      <w:marTop w:val="0"/>
      <w:marBottom w:val="0"/>
      <w:divBdr>
        <w:top w:val="none" w:sz="0" w:space="0" w:color="auto"/>
        <w:left w:val="none" w:sz="0" w:space="0" w:color="auto"/>
        <w:bottom w:val="none" w:sz="0" w:space="0" w:color="auto"/>
        <w:right w:val="none" w:sz="0" w:space="0" w:color="auto"/>
      </w:divBdr>
    </w:div>
    <w:div w:id="1604799102">
      <w:bodyDiv w:val="1"/>
      <w:marLeft w:val="0"/>
      <w:marRight w:val="0"/>
      <w:marTop w:val="0"/>
      <w:marBottom w:val="0"/>
      <w:divBdr>
        <w:top w:val="none" w:sz="0" w:space="0" w:color="auto"/>
        <w:left w:val="none" w:sz="0" w:space="0" w:color="auto"/>
        <w:bottom w:val="none" w:sz="0" w:space="0" w:color="auto"/>
        <w:right w:val="none" w:sz="0" w:space="0" w:color="auto"/>
      </w:divBdr>
    </w:div>
    <w:div w:id="1614357868">
      <w:bodyDiv w:val="1"/>
      <w:marLeft w:val="0"/>
      <w:marRight w:val="0"/>
      <w:marTop w:val="0"/>
      <w:marBottom w:val="0"/>
      <w:divBdr>
        <w:top w:val="none" w:sz="0" w:space="0" w:color="auto"/>
        <w:left w:val="none" w:sz="0" w:space="0" w:color="auto"/>
        <w:bottom w:val="none" w:sz="0" w:space="0" w:color="auto"/>
        <w:right w:val="none" w:sz="0" w:space="0" w:color="auto"/>
      </w:divBdr>
      <w:divsChild>
        <w:div w:id="1807626946">
          <w:marLeft w:val="-2400"/>
          <w:marRight w:val="-480"/>
          <w:marTop w:val="0"/>
          <w:marBottom w:val="0"/>
          <w:divBdr>
            <w:top w:val="none" w:sz="0" w:space="0" w:color="auto"/>
            <w:left w:val="none" w:sz="0" w:space="0" w:color="auto"/>
            <w:bottom w:val="none" w:sz="0" w:space="0" w:color="auto"/>
            <w:right w:val="none" w:sz="0" w:space="0" w:color="auto"/>
          </w:divBdr>
        </w:div>
        <w:div w:id="1528300306">
          <w:marLeft w:val="-2400"/>
          <w:marRight w:val="-480"/>
          <w:marTop w:val="0"/>
          <w:marBottom w:val="0"/>
          <w:divBdr>
            <w:top w:val="none" w:sz="0" w:space="0" w:color="auto"/>
            <w:left w:val="none" w:sz="0" w:space="0" w:color="auto"/>
            <w:bottom w:val="none" w:sz="0" w:space="0" w:color="auto"/>
            <w:right w:val="none" w:sz="0" w:space="0" w:color="auto"/>
          </w:divBdr>
        </w:div>
      </w:divsChild>
    </w:div>
    <w:div w:id="1620061266">
      <w:bodyDiv w:val="1"/>
      <w:marLeft w:val="0"/>
      <w:marRight w:val="0"/>
      <w:marTop w:val="0"/>
      <w:marBottom w:val="0"/>
      <w:divBdr>
        <w:top w:val="none" w:sz="0" w:space="0" w:color="auto"/>
        <w:left w:val="none" w:sz="0" w:space="0" w:color="auto"/>
        <w:bottom w:val="none" w:sz="0" w:space="0" w:color="auto"/>
        <w:right w:val="none" w:sz="0" w:space="0" w:color="auto"/>
      </w:divBdr>
    </w:div>
    <w:div w:id="1695955908">
      <w:bodyDiv w:val="1"/>
      <w:marLeft w:val="0"/>
      <w:marRight w:val="0"/>
      <w:marTop w:val="0"/>
      <w:marBottom w:val="0"/>
      <w:divBdr>
        <w:top w:val="none" w:sz="0" w:space="0" w:color="auto"/>
        <w:left w:val="none" w:sz="0" w:space="0" w:color="auto"/>
        <w:bottom w:val="none" w:sz="0" w:space="0" w:color="auto"/>
        <w:right w:val="none" w:sz="0" w:space="0" w:color="auto"/>
      </w:divBdr>
    </w:div>
    <w:div w:id="1761947141">
      <w:bodyDiv w:val="1"/>
      <w:marLeft w:val="0"/>
      <w:marRight w:val="0"/>
      <w:marTop w:val="0"/>
      <w:marBottom w:val="0"/>
      <w:divBdr>
        <w:top w:val="none" w:sz="0" w:space="0" w:color="auto"/>
        <w:left w:val="none" w:sz="0" w:space="0" w:color="auto"/>
        <w:bottom w:val="none" w:sz="0" w:space="0" w:color="auto"/>
        <w:right w:val="none" w:sz="0" w:space="0" w:color="auto"/>
      </w:divBdr>
    </w:div>
    <w:div w:id="1791440087">
      <w:bodyDiv w:val="1"/>
      <w:marLeft w:val="0"/>
      <w:marRight w:val="0"/>
      <w:marTop w:val="0"/>
      <w:marBottom w:val="0"/>
      <w:divBdr>
        <w:top w:val="none" w:sz="0" w:space="0" w:color="auto"/>
        <w:left w:val="none" w:sz="0" w:space="0" w:color="auto"/>
        <w:bottom w:val="none" w:sz="0" w:space="0" w:color="auto"/>
        <w:right w:val="none" w:sz="0" w:space="0" w:color="auto"/>
      </w:divBdr>
      <w:divsChild>
        <w:div w:id="247888206">
          <w:marLeft w:val="-2400"/>
          <w:marRight w:val="-480"/>
          <w:marTop w:val="0"/>
          <w:marBottom w:val="0"/>
          <w:divBdr>
            <w:top w:val="none" w:sz="0" w:space="0" w:color="auto"/>
            <w:left w:val="none" w:sz="0" w:space="0" w:color="auto"/>
            <w:bottom w:val="none" w:sz="0" w:space="0" w:color="auto"/>
            <w:right w:val="none" w:sz="0" w:space="0" w:color="auto"/>
          </w:divBdr>
        </w:div>
        <w:div w:id="1408838657">
          <w:marLeft w:val="-2400"/>
          <w:marRight w:val="-480"/>
          <w:marTop w:val="0"/>
          <w:marBottom w:val="0"/>
          <w:divBdr>
            <w:top w:val="none" w:sz="0" w:space="0" w:color="auto"/>
            <w:left w:val="none" w:sz="0" w:space="0" w:color="auto"/>
            <w:bottom w:val="none" w:sz="0" w:space="0" w:color="auto"/>
            <w:right w:val="none" w:sz="0" w:space="0" w:color="auto"/>
          </w:divBdr>
        </w:div>
        <w:div w:id="757211264">
          <w:marLeft w:val="-2400"/>
          <w:marRight w:val="-480"/>
          <w:marTop w:val="0"/>
          <w:marBottom w:val="0"/>
          <w:divBdr>
            <w:top w:val="none" w:sz="0" w:space="0" w:color="auto"/>
            <w:left w:val="none" w:sz="0" w:space="0" w:color="auto"/>
            <w:bottom w:val="none" w:sz="0" w:space="0" w:color="auto"/>
            <w:right w:val="none" w:sz="0" w:space="0" w:color="auto"/>
          </w:divBdr>
        </w:div>
      </w:divsChild>
    </w:div>
    <w:div w:id="179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70288086">
          <w:marLeft w:val="-2400"/>
          <w:marRight w:val="-480"/>
          <w:marTop w:val="0"/>
          <w:marBottom w:val="0"/>
          <w:divBdr>
            <w:top w:val="none" w:sz="0" w:space="0" w:color="auto"/>
            <w:left w:val="none" w:sz="0" w:space="0" w:color="auto"/>
            <w:bottom w:val="none" w:sz="0" w:space="0" w:color="auto"/>
            <w:right w:val="none" w:sz="0" w:space="0" w:color="auto"/>
          </w:divBdr>
        </w:div>
        <w:div w:id="153492485">
          <w:marLeft w:val="-2400"/>
          <w:marRight w:val="-480"/>
          <w:marTop w:val="0"/>
          <w:marBottom w:val="0"/>
          <w:divBdr>
            <w:top w:val="none" w:sz="0" w:space="0" w:color="auto"/>
            <w:left w:val="none" w:sz="0" w:space="0" w:color="auto"/>
            <w:bottom w:val="none" w:sz="0" w:space="0" w:color="auto"/>
            <w:right w:val="none" w:sz="0" w:space="0" w:color="auto"/>
          </w:divBdr>
        </w:div>
      </w:divsChild>
    </w:div>
    <w:div w:id="1850025390">
      <w:bodyDiv w:val="1"/>
      <w:marLeft w:val="0"/>
      <w:marRight w:val="0"/>
      <w:marTop w:val="0"/>
      <w:marBottom w:val="0"/>
      <w:divBdr>
        <w:top w:val="none" w:sz="0" w:space="0" w:color="auto"/>
        <w:left w:val="none" w:sz="0" w:space="0" w:color="auto"/>
        <w:bottom w:val="none" w:sz="0" w:space="0" w:color="auto"/>
        <w:right w:val="none" w:sz="0" w:space="0" w:color="auto"/>
      </w:divBdr>
    </w:div>
    <w:div w:id="1964531857">
      <w:bodyDiv w:val="1"/>
      <w:marLeft w:val="0"/>
      <w:marRight w:val="0"/>
      <w:marTop w:val="0"/>
      <w:marBottom w:val="0"/>
      <w:divBdr>
        <w:top w:val="none" w:sz="0" w:space="0" w:color="auto"/>
        <w:left w:val="none" w:sz="0" w:space="0" w:color="auto"/>
        <w:bottom w:val="none" w:sz="0" w:space="0" w:color="auto"/>
        <w:right w:val="none" w:sz="0" w:space="0" w:color="auto"/>
      </w:divBdr>
      <w:divsChild>
        <w:div w:id="1085683646">
          <w:marLeft w:val="-2400"/>
          <w:marRight w:val="-480"/>
          <w:marTop w:val="0"/>
          <w:marBottom w:val="0"/>
          <w:divBdr>
            <w:top w:val="none" w:sz="0" w:space="0" w:color="auto"/>
            <w:left w:val="none" w:sz="0" w:space="0" w:color="auto"/>
            <w:bottom w:val="none" w:sz="0" w:space="0" w:color="auto"/>
            <w:right w:val="none" w:sz="0" w:space="0" w:color="auto"/>
          </w:divBdr>
        </w:div>
        <w:div w:id="373821135">
          <w:marLeft w:val="-2400"/>
          <w:marRight w:val="-480"/>
          <w:marTop w:val="0"/>
          <w:marBottom w:val="0"/>
          <w:divBdr>
            <w:top w:val="none" w:sz="0" w:space="0" w:color="auto"/>
            <w:left w:val="none" w:sz="0" w:space="0" w:color="auto"/>
            <w:bottom w:val="none" w:sz="0" w:space="0" w:color="auto"/>
            <w:right w:val="none" w:sz="0" w:space="0" w:color="auto"/>
          </w:divBdr>
        </w:div>
        <w:div w:id="710571293">
          <w:marLeft w:val="-2400"/>
          <w:marRight w:val="-480"/>
          <w:marTop w:val="0"/>
          <w:marBottom w:val="0"/>
          <w:divBdr>
            <w:top w:val="none" w:sz="0" w:space="0" w:color="auto"/>
            <w:left w:val="none" w:sz="0" w:space="0" w:color="auto"/>
            <w:bottom w:val="none" w:sz="0" w:space="0" w:color="auto"/>
            <w:right w:val="none" w:sz="0" w:space="0" w:color="auto"/>
          </w:divBdr>
        </w:div>
      </w:divsChild>
    </w:div>
    <w:div w:id="19938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akerfairerom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innovacamer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bighack@makerfairerome.eu" TargetMode="External"/><Relationship Id="rId4" Type="http://schemas.openxmlformats.org/officeDocument/2006/relationships/settings" Target="settings.xml"/><Relationship Id="rId9" Type="http://schemas.openxmlformats.org/officeDocument/2006/relationships/hyperlink" Target="https://2021.thebighack.makerfairerome.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F7C8-FC27-4004-B3DD-016B96C5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2645</Words>
  <Characters>15082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Morandi</dc:creator>
  <cp:lastModifiedBy>Massimo Piagnani</cp:lastModifiedBy>
  <cp:revision>41</cp:revision>
  <cp:lastPrinted>2021-04-07T15:31:00Z</cp:lastPrinted>
  <dcterms:created xsi:type="dcterms:W3CDTF">2021-04-12T07:29:00Z</dcterms:created>
  <dcterms:modified xsi:type="dcterms:W3CDTF">2021-04-12T15:59:00Z</dcterms:modified>
</cp:coreProperties>
</file>