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D3C10" w14:textId="77777777" w:rsidR="00CE4125" w:rsidRPr="00827386" w:rsidRDefault="00F75AF4" w:rsidP="00A231C5">
      <w:pPr>
        <w:shd w:val="clear" w:color="auto" w:fill="FFFFFF"/>
        <w:jc w:val="center"/>
        <w:outlineLvl w:val="1"/>
        <w:rPr>
          <w:rFonts w:ascii="Calibri Light" w:eastAsia="Calibri" w:hAnsi="Calibri Light" w:cs="Calibri"/>
          <w:b/>
          <w:color w:val="000000" w:themeColor="text1"/>
          <w:sz w:val="28"/>
          <w:szCs w:val="28"/>
        </w:rPr>
      </w:pPr>
      <w:r w:rsidRPr="00827386">
        <w:rPr>
          <w:rFonts w:ascii="Calibri Light" w:eastAsia="Calibri" w:hAnsi="Calibri Light" w:cs="Calibri"/>
          <w:b/>
          <w:color w:val="000000" w:themeColor="text1"/>
          <w:sz w:val="28"/>
          <w:szCs w:val="28"/>
        </w:rPr>
        <w:t>NABA, Nu</w:t>
      </w:r>
      <w:r w:rsidR="00976974" w:rsidRPr="00827386">
        <w:rPr>
          <w:rFonts w:ascii="Calibri Light" w:eastAsia="Calibri" w:hAnsi="Calibri Light" w:cs="Calibri"/>
          <w:b/>
          <w:color w:val="000000" w:themeColor="text1"/>
          <w:sz w:val="28"/>
          <w:szCs w:val="28"/>
        </w:rPr>
        <w:t>ov</w:t>
      </w:r>
      <w:r w:rsidRPr="00827386">
        <w:rPr>
          <w:rFonts w:ascii="Calibri Light" w:eastAsia="Calibri" w:hAnsi="Calibri Light" w:cs="Calibri"/>
          <w:b/>
          <w:color w:val="000000" w:themeColor="text1"/>
          <w:sz w:val="28"/>
          <w:szCs w:val="28"/>
        </w:rPr>
        <w:t xml:space="preserve">a Accademia di Belle Arti </w:t>
      </w:r>
    </w:p>
    <w:p w14:paraId="5B91A241" w14:textId="63BD1576" w:rsidR="00A231C5" w:rsidRPr="00827386" w:rsidRDefault="00976974" w:rsidP="00A231C5">
      <w:pPr>
        <w:shd w:val="clear" w:color="auto" w:fill="FFFFFF"/>
        <w:jc w:val="center"/>
        <w:outlineLvl w:val="1"/>
        <w:rPr>
          <w:rFonts w:asciiTheme="majorHAnsi" w:eastAsia="Cambria" w:hAnsiTheme="majorHAnsi" w:cstheme="majorHAnsi"/>
          <w:b/>
          <w:sz w:val="28"/>
          <w:szCs w:val="28"/>
        </w:rPr>
      </w:pPr>
      <w:r w:rsidRPr="00827386">
        <w:rPr>
          <w:rFonts w:ascii="Calibri Light" w:eastAsia="Calibri" w:hAnsi="Calibri Light" w:cs="Calibri"/>
          <w:b/>
          <w:color w:val="000000" w:themeColor="text1"/>
          <w:sz w:val="28"/>
          <w:szCs w:val="28"/>
        </w:rPr>
        <w:t>a</w:t>
      </w:r>
      <w:r w:rsidR="00CE4125" w:rsidRPr="00827386">
        <w:rPr>
          <w:rFonts w:ascii="Calibri Light" w:eastAsia="Calibri" w:hAnsi="Calibri Light" w:cs="Calibri"/>
          <w:b/>
          <w:color w:val="000000" w:themeColor="text1"/>
          <w:sz w:val="28"/>
          <w:szCs w:val="28"/>
        </w:rPr>
        <w:t xml:space="preserve">lla </w:t>
      </w:r>
      <w:r w:rsidR="00CE4125" w:rsidRPr="00827386">
        <w:rPr>
          <w:rFonts w:asciiTheme="majorHAnsi" w:hAnsiTheme="majorHAnsi" w:cstheme="majorHAnsi"/>
          <w:b/>
          <w:sz w:val="28"/>
          <w:szCs w:val="28"/>
        </w:rPr>
        <w:t>IX</w:t>
      </w:r>
      <w:r w:rsidRPr="00827386">
        <w:rPr>
          <w:rFonts w:ascii="Calibri Light" w:eastAsia="Calibri" w:hAnsi="Calibri Light" w:cs="Calibri"/>
          <w:b/>
          <w:color w:val="000000" w:themeColor="text1"/>
          <w:sz w:val="28"/>
          <w:szCs w:val="28"/>
        </w:rPr>
        <w:t xml:space="preserve"> </w:t>
      </w:r>
      <w:r w:rsidR="00A231C5" w:rsidRPr="00827386">
        <w:rPr>
          <w:rFonts w:asciiTheme="majorHAnsi" w:hAnsiTheme="majorHAnsi" w:cstheme="majorHAnsi"/>
          <w:b/>
          <w:sz w:val="28"/>
          <w:szCs w:val="28"/>
        </w:rPr>
        <w:t xml:space="preserve">edizione </w:t>
      </w:r>
      <w:r w:rsidR="00CE4125" w:rsidRPr="00827386">
        <w:rPr>
          <w:rFonts w:asciiTheme="majorHAnsi" w:hAnsiTheme="majorHAnsi" w:cstheme="majorHAnsi"/>
          <w:b/>
          <w:sz w:val="28"/>
          <w:szCs w:val="28"/>
        </w:rPr>
        <w:t xml:space="preserve">di </w:t>
      </w:r>
      <w:r w:rsidR="00A231C5" w:rsidRPr="00827386">
        <w:rPr>
          <w:rFonts w:asciiTheme="majorHAnsi" w:eastAsia="Cambria" w:hAnsiTheme="majorHAnsi" w:cstheme="majorHAnsi"/>
          <w:b/>
          <w:sz w:val="28"/>
          <w:szCs w:val="28"/>
        </w:rPr>
        <w:t xml:space="preserve">Maker </w:t>
      </w:r>
      <w:proofErr w:type="spellStart"/>
      <w:r w:rsidR="00A231C5" w:rsidRPr="00827386">
        <w:rPr>
          <w:rFonts w:asciiTheme="majorHAnsi" w:eastAsia="Cambria" w:hAnsiTheme="majorHAnsi" w:cstheme="majorHAnsi"/>
          <w:b/>
          <w:sz w:val="28"/>
          <w:szCs w:val="28"/>
        </w:rPr>
        <w:t>Faire</w:t>
      </w:r>
      <w:proofErr w:type="spellEnd"/>
      <w:r w:rsidR="00A231C5" w:rsidRPr="00827386">
        <w:rPr>
          <w:rFonts w:asciiTheme="majorHAnsi" w:eastAsia="Cambria" w:hAnsiTheme="majorHAnsi" w:cstheme="majorHAnsi"/>
          <w:b/>
          <w:sz w:val="28"/>
          <w:szCs w:val="28"/>
        </w:rPr>
        <w:t xml:space="preserve"> Rome - The </w:t>
      </w:r>
      <w:proofErr w:type="spellStart"/>
      <w:r w:rsidR="00A231C5" w:rsidRPr="00827386">
        <w:rPr>
          <w:rFonts w:asciiTheme="majorHAnsi" w:eastAsia="Cambria" w:hAnsiTheme="majorHAnsi" w:cstheme="majorHAnsi"/>
          <w:b/>
          <w:sz w:val="28"/>
          <w:szCs w:val="28"/>
        </w:rPr>
        <w:t>European</w:t>
      </w:r>
      <w:proofErr w:type="spellEnd"/>
      <w:r w:rsidR="00A231C5" w:rsidRPr="00827386">
        <w:rPr>
          <w:rFonts w:asciiTheme="majorHAnsi" w:eastAsia="Cambria" w:hAnsiTheme="majorHAnsi" w:cstheme="majorHAnsi"/>
          <w:b/>
          <w:sz w:val="28"/>
          <w:szCs w:val="28"/>
        </w:rPr>
        <w:t xml:space="preserve"> Edition </w:t>
      </w:r>
    </w:p>
    <w:p w14:paraId="19CE7243" w14:textId="0E318CAD" w:rsidR="00976974" w:rsidRPr="00827386" w:rsidRDefault="00976974" w:rsidP="00CE4125">
      <w:pPr>
        <w:shd w:val="clear" w:color="auto" w:fill="FFFFFF"/>
        <w:outlineLvl w:val="1"/>
        <w:rPr>
          <w:rFonts w:ascii="Calibri Light" w:eastAsia="Calibri" w:hAnsi="Calibri Light" w:cs="Calibri"/>
          <w:b/>
          <w:color w:val="000000" w:themeColor="text1"/>
          <w:sz w:val="26"/>
          <w:szCs w:val="26"/>
        </w:rPr>
      </w:pPr>
    </w:p>
    <w:p w14:paraId="726E160E" w14:textId="77777777" w:rsidR="00EB2C5D" w:rsidRPr="00827386" w:rsidRDefault="00CB086A" w:rsidP="003E36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eastAsia="Cambria" w:hAnsiTheme="majorHAnsi" w:cstheme="majorHAnsi"/>
          <w:b/>
          <w:lang w:eastAsia="en-US"/>
        </w:rPr>
      </w:pPr>
      <w:r w:rsidRPr="00827386">
        <w:rPr>
          <w:rFonts w:asciiTheme="majorHAnsi" w:eastAsia="Cambria" w:hAnsiTheme="majorHAnsi" w:cstheme="majorHAnsi"/>
          <w:b/>
          <w:lang w:eastAsia="en-US"/>
        </w:rPr>
        <w:t xml:space="preserve">L’Accademia presente </w:t>
      </w:r>
      <w:r w:rsidR="003E36D2" w:rsidRPr="00827386">
        <w:rPr>
          <w:rFonts w:asciiTheme="majorHAnsi" w:eastAsia="Cambria" w:hAnsiTheme="majorHAnsi" w:cstheme="majorHAnsi"/>
          <w:b/>
          <w:lang w:eastAsia="en-US"/>
        </w:rPr>
        <w:t>al Ga</w:t>
      </w:r>
      <w:r w:rsidR="0030204C" w:rsidRPr="00827386">
        <w:rPr>
          <w:rFonts w:asciiTheme="majorHAnsi" w:eastAsia="Cambria" w:hAnsiTheme="majorHAnsi" w:cstheme="majorHAnsi"/>
          <w:b/>
          <w:lang w:eastAsia="en-US"/>
        </w:rPr>
        <w:t>z</w:t>
      </w:r>
      <w:r w:rsidR="003E36D2" w:rsidRPr="00827386">
        <w:rPr>
          <w:rFonts w:asciiTheme="majorHAnsi" w:eastAsia="Cambria" w:hAnsiTheme="majorHAnsi" w:cstheme="majorHAnsi"/>
          <w:b/>
          <w:lang w:eastAsia="en-US"/>
        </w:rPr>
        <w:t>ometro Ostiense</w:t>
      </w:r>
      <w:r w:rsidRPr="00827386">
        <w:rPr>
          <w:rFonts w:asciiTheme="majorHAnsi" w:eastAsia="Cambria" w:hAnsiTheme="majorHAnsi" w:cstheme="majorHAnsi"/>
          <w:b/>
          <w:lang w:eastAsia="en-US"/>
        </w:rPr>
        <w:t xml:space="preserve"> a Roma</w:t>
      </w:r>
      <w:r w:rsidR="003E36D2" w:rsidRPr="00827386">
        <w:rPr>
          <w:rFonts w:asciiTheme="majorHAnsi" w:eastAsia="Cambria" w:hAnsiTheme="majorHAnsi" w:cstheme="majorHAnsi"/>
          <w:b/>
          <w:lang w:eastAsia="en-US"/>
        </w:rPr>
        <w:t xml:space="preserve"> con </w:t>
      </w:r>
      <w:r w:rsidRPr="00827386">
        <w:rPr>
          <w:rFonts w:asciiTheme="majorHAnsi" w:eastAsia="Cambria" w:hAnsiTheme="majorHAnsi" w:cstheme="majorHAnsi"/>
          <w:b/>
          <w:lang w:eastAsia="en-US"/>
        </w:rPr>
        <w:t xml:space="preserve">lo spazio espositivo dedicato all’Area Design </w:t>
      </w:r>
    </w:p>
    <w:p w14:paraId="0ACAD606" w14:textId="70D69063" w:rsidR="00C8644B" w:rsidRPr="00827386" w:rsidRDefault="003E36D2" w:rsidP="003E36D2">
      <w:pPr>
        <w:pStyle w:val="Normale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theme="majorHAnsi"/>
          <w:color w:val="000000" w:themeColor="text1"/>
        </w:rPr>
      </w:pPr>
      <w:r w:rsidRPr="00827386">
        <w:rPr>
          <w:rFonts w:asciiTheme="majorHAnsi" w:eastAsia="Cambria" w:hAnsiTheme="majorHAnsi" w:cstheme="majorHAnsi"/>
          <w:b/>
          <w:lang w:eastAsia="en-US"/>
        </w:rPr>
        <w:t xml:space="preserve">“A new design </w:t>
      </w:r>
      <w:proofErr w:type="spellStart"/>
      <w:r w:rsidRPr="00827386">
        <w:rPr>
          <w:rFonts w:asciiTheme="majorHAnsi" w:eastAsia="Cambria" w:hAnsiTheme="majorHAnsi" w:cstheme="majorHAnsi"/>
          <w:b/>
          <w:lang w:eastAsia="en-US"/>
        </w:rPr>
        <w:t>education</w:t>
      </w:r>
      <w:proofErr w:type="spellEnd"/>
      <w:r w:rsidRPr="00827386">
        <w:rPr>
          <w:rFonts w:asciiTheme="majorHAnsi" w:eastAsia="Cambria" w:hAnsiTheme="majorHAnsi" w:cstheme="majorHAnsi"/>
          <w:b/>
          <w:lang w:eastAsia="en-US"/>
        </w:rPr>
        <w:t xml:space="preserve"> </w:t>
      </w:r>
      <w:proofErr w:type="spellStart"/>
      <w:r w:rsidRPr="00827386">
        <w:rPr>
          <w:rFonts w:asciiTheme="majorHAnsi" w:eastAsia="Cambria" w:hAnsiTheme="majorHAnsi" w:cstheme="majorHAnsi"/>
          <w:b/>
          <w:lang w:eastAsia="en-US"/>
        </w:rPr>
        <w:t>is</w:t>
      </w:r>
      <w:proofErr w:type="spellEnd"/>
      <w:r w:rsidRPr="00827386">
        <w:rPr>
          <w:rFonts w:asciiTheme="majorHAnsi" w:eastAsia="Cambria" w:hAnsiTheme="majorHAnsi" w:cstheme="majorHAnsi"/>
          <w:b/>
          <w:lang w:eastAsia="en-US"/>
        </w:rPr>
        <w:t xml:space="preserve"> in the making” e </w:t>
      </w:r>
      <w:r w:rsidR="00CB086A" w:rsidRPr="00827386">
        <w:rPr>
          <w:rFonts w:asciiTheme="majorHAnsi" w:eastAsia="Cambria" w:hAnsiTheme="majorHAnsi" w:cstheme="majorHAnsi"/>
          <w:b/>
          <w:lang w:eastAsia="en-US"/>
        </w:rPr>
        <w:t>il t</w:t>
      </w:r>
      <w:r w:rsidRPr="00827386">
        <w:rPr>
          <w:rFonts w:asciiTheme="majorHAnsi" w:eastAsia="Cambria" w:hAnsiTheme="majorHAnsi" w:cstheme="majorHAnsi"/>
          <w:b/>
          <w:lang w:eastAsia="en-US"/>
        </w:rPr>
        <w:t xml:space="preserve">alk “Virtual Production” a cura di </w:t>
      </w:r>
      <w:r w:rsidRPr="00827386">
        <w:rPr>
          <w:rFonts w:asciiTheme="majorHAnsi" w:hAnsiTheme="majorHAnsi" w:cstheme="majorHAnsi"/>
          <w:b/>
        </w:rPr>
        <w:t>Emanuele Lomello</w:t>
      </w:r>
      <w:r w:rsidRPr="00827386">
        <w:rPr>
          <w:rFonts w:asciiTheme="majorHAnsi" w:hAnsiTheme="majorHAnsi" w:cstheme="majorHAnsi"/>
          <w:bCs/>
        </w:rPr>
        <w:t xml:space="preserve">, </w:t>
      </w:r>
      <w:r w:rsidRPr="00827386">
        <w:rPr>
          <w:rFonts w:asciiTheme="majorHAnsi" w:hAnsiTheme="majorHAnsi" w:cstheme="majorHAnsi"/>
          <w:b/>
        </w:rPr>
        <w:t xml:space="preserve">Course Leader del Triennio in Creative Technologies </w:t>
      </w:r>
    </w:p>
    <w:p w14:paraId="2B98647C" w14:textId="77777777" w:rsidR="003E36D2" w:rsidRPr="00827386" w:rsidRDefault="003E36D2" w:rsidP="003E36D2">
      <w:pPr>
        <w:pStyle w:val="Testonormale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</w:p>
    <w:p w14:paraId="786B3001" w14:textId="77777777" w:rsidR="003E36D2" w:rsidRPr="00827386" w:rsidRDefault="003E36D2" w:rsidP="00976974">
      <w:pPr>
        <w:pStyle w:val="Testonormale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4E69D937" w14:textId="507BFAD0" w:rsidR="00F75AF4" w:rsidRPr="00827386" w:rsidRDefault="00C762BF" w:rsidP="00976974">
      <w:pPr>
        <w:pStyle w:val="Testonormale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27386">
        <w:rPr>
          <w:rFonts w:asciiTheme="majorHAnsi" w:hAnsiTheme="majorHAnsi" w:cstheme="majorHAnsi"/>
          <w:b/>
          <w:bCs/>
          <w:sz w:val="24"/>
          <w:szCs w:val="24"/>
        </w:rPr>
        <w:t xml:space="preserve">Milano, </w:t>
      </w:r>
      <w:r w:rsidR="00E052CA" w:rsidRPr="00827386">
        <w:rPr>
          <w:rFonts w:asciiTheme="majorHAnsi" w:hAnsiTheme="majorHAnsi" w:cstheme="majorHAnsi"/>
          <w:b/>
          <w:bCs/>
          <w:sz w:val="24"/>
          <w:szCs w:val="24"/>
        </w:rPr>
        <w:t>29 settembre</w:t>
      </w:r>
      <w:r w:rsidRPr="0082738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8644B" w:rsidRPr="00827386">
        <w:rPr>
          <w:rFonts w:asciiTheme="majorHAnsi" w:hAnsiTheme="majorHAnsi" w:cstheme="majorHAnsi"/>
          <w:b/>
          <w:bCs/>
          <w:sz w:val="24"/>
          <w:szCs w:val="24"/>
        </w:rPr>
        <w:t>2021</w:t>
      </w:r>
      <w:r w:rsidR="00C8644B" w:rsidRPr="00827386">
        <w:rPr>
          <w:rFonts w:asciiTheme="majorHAnsi" w:hAnsiTheme="majorHAnsi" w:cstheme="majorHAnsi"/>
          <w:color w:val="000000" w:themeColor="text1"/>
        </w:rPr>
        <w:t xml:space="preserve"> – </w:t>
      </w:r>
      <w:r w:rsidR="00C8644B" w:rsidRPr="00827386">
        <w:rPr>
          <w:rFonts w:asciiTheme="majorHAnsi" w:hAnsiTheme="majorHAnsi" w:cstheme="majorHAnsi"/>
          <w:bCs/>
          <w:sz w:val="24"/>
          <w:szCs w:val="24"/>
        </w:rPr>
        <w:t>NABA, Nuova Accademia d</w:t>
      </w:r>
      <w:r w:rsidR="009C70A7" w:rsidRPr="00827386">
        <w:rPr>
          <w:rFonts w:asciiTheme="majorHAnsi" w:hAnsiTheme="majorHAnsi" w:cstheme="majorHAnsi"/>
          <w:bCs/>
          <w:sz w:val="24"/>
          <w:szCs w:val="24"/>
        </w:rPr>
        <w:t xml:space="preserve">i Belle Arti </w:t>
      </w:r>
      <w:r w:rsidR="00976974" w:rsidRPr="00827386">
        <w:rPr>
          <w:rFonts w:asciiTheme="majorHAnsi" w:hAnsiTheme="majorHAnsi" w:cstheme="majorHAnsi"/>
          <w:bCs/>
          <w:sz w:val="24"/>
          <w:szCs w:val="24"/>
        </w:rPr>
        <w:t>partecipa alla IX edizione</w:t>
      </w:r>
      <w:r w:rsidR="00CE4125" w:rsidRPr="00827386">
        <w:rPr>
          <w:rFonts w:asciiTheme="majorHAnsi" w:hAnsiTheme="majorHAnsi" w:cstheme="majorHAnsi"/>
          <w:bCs/>
          <w:sz w:val="24"/>
          <w:szCs w:val="24"/>
        </w:rPr>
        <w:t xml:space="preserve"> di</w:t>
      </w:r>
      <w:r w:rsidR="00976974" w:rsidRPr="0082738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976974" w:rsidRPr="00827386">
        <w:rPr>
          <w:rFonts w:asciiTheme="majorHAnsi" w:hAnsiTheme="majorHAnsi" w:cstheme="majorHAnsi"/>
          <w:b/>
          <w:bCs/>
          <w:sz w:val="24"/>
          <w:szCs w:val="24"/>
        </w:rPr>
        <w:t xml:space="preserve">Maker </w:t>
      </w:r>
      <w:proofErr w:type="spellStart"/>
      <w:r w:rsidR="00976974" w:rsidRPr="00827386">
        <w:rPr>
          <w:rFonts w:asciiTheme="majorHAnsi" w:hAnsiTheme="majorHAnsi" w:cstheme="majorHAnsi"/>
          <w:b/>
          <w:bCs/>
          <w:sz w:val="24"/>
          <w:szCs w:val="24"/>
        </w:rPr>
        <w:t>Faire</w:t>
      </w:r>
      <w:proofErr w:type="spellEnd"/>
      <w:r w:rsidR="00976974" w:rsidRPr="00827386">
        <w:rPr>
          <w:rFonts w:asciiTheme="majorHAnsi" w:hAnsiTheme="majorHAnsi" w:cstheme="majorHAnsi"/>
          <w:b/>
          <w:bCs/>
          <w:sz w:val="24"/>
          <w:szCs w:val="24"/>
        </w:rPr>
        <w:t xml:space="preserve"> Rome - The </w:t>
      </w:r>
      <w:proofErr w:type="spellStart"/>
      <w:r w:rsidR="00976974" w:rsidRPr="00827386">
        <w:rPr>
          <w:rFonts w:asciiTheme="majorHAnsi" w:hAnsiTheme="majorHAnsi" w:cstheme="majorHAnsi"/>
          <w:b/>
          <w:bCs/>
          <w:sz w:val="24"/>
          <w:szCs w:val="24"/>
        </w:rPr>
        <w:t>European</w:t>
      </w:r>
      <w:proofErr w:type="spellEnd"/>
      <w:r w:rsidR="00976974" w:rsidRPr="00827386">
        <w:rPr>
          <w:rFonts w:asciiTheme="majorHAnsi" w:hAnsiTheme="majorHAnsi" w:cstheme="majorHAnsi"/>
          <w:b/>
          <w:bCs/>
          <w:sz w:val="24"/>
          <w:szCs w:val="24"/>
        </w:rPr>
        <w:t xml:space="preserve"> Edition</w:t>
      </w:r>
      <w:r w:rsidR="003E054B" w:rsidRPr="00827386">
        <w:rPr>
          <w:rFonts w:asciiTheme="majorHAnsi" w:hAnsiTheme="majorHAnsi" w:cstheme="majorHAnsi"/>
          <w:bCs/>
          <w:sz w:val="24"/>
          <w:szCs w:val="24"/>
        </w:rPr>
        <w:t>,</w:t>
      </w:r>
      <w:r w:rsidR="00976974" w:rsidRPr="00827386">
        <w:rPr>
          <w:rFonts w:asciiTheme="majorHAnsi" w:hAnsiTheme="majorHAnsi" w:cstheme="majorHAnsi"/>
          <w:bCs/>
          <w:sz w:val="24"/>
          <w:szCs w:val="24"/>
        </w:rPr>
        <w:t xml:space="preserve"> l’evento europeo più importante dedicato all'innovazione, promosso e organizzato dalla Camera di Commercio di Roma. </w:t>
      </w:r>
    </w:p>
    <w:p w14:paraId="2AE175BB" w14:textId="38D68812" w:rsidR="00791F0E" w:rsidRPr="00827386" w:rsidRDefault="00791F0E" w:rsidP="00976974">
      <w:pPr>
        <w:pStyle w:val="Testonormale"/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71F237BC" w14:textId="21E438C6" w:rsidR="00791F0E" w:rsidRPr="00827386" w:rsidRDefault="00A231C5" w:rsidP="00A231C5">
      <w:pPr>
        <w:pStyle w:val="Testonormale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27386">
        <w:rPr>
          <w:rFonts w:asciiTheme="majorHAnsi" w:hAnsiTheme="majorHAnsi" w:cstheme="majorHAnsi"/>
          <w:bCs/>
          <w:sz w:val="24"/>
          <w:szCs w:val="24"/>
        </w:rPr>
        <w:t>L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 xml:space="preserve">’Accademia sarà presente dall’8 al 10 ottobre negli spazi del </w:t>
      </w:r>
      <w:hyperlink r:id="rId8" w:history="1">
        <w:r w:rsidR="00791F0E" w:rsidRPr="00827386">
          <w:rPr>
            <w:rStyle w:val="Collegamentoipertestuale"/>
            <w:rFonts w:asciiTheme="majorHAnsi" w:hAnsiTheme="majorHAnsi" w:cstheme="majorHAnsi"/>
            <w:color w:val="auto"/>
            <w:sz w:val="24"/>
            <w:szCs w:val="24"/>
            <w:u w:val="none"/>
          </w:rPr>
          <w:t>Gazometro Ostiense</w:t>
        </w:r>
      </w:hyperlink>
      <w:r w:rsidR="00791F0E" w:rsidRPr="0082738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 xml:space="preserve">con </w:t>
      </w:r>
      <w:r w:rsidR="00791F0E" w:rsidRPr="00827386">
        <w:rPr>
          <w:rFonts w:asciiTheme="majorHAnsi" w:hAnsiTheme="majorHAnsi" w:cstheme="majorHAnsi"/>
          <w:b/>
          <w:sz w:val="24"/>
          <w:szCs w:val="24"/>
        </w:rPr>
        <w:t xml:space="preserve">“A new design </w:t>
      </w:r>
      <w:proofErr w:type="spellStart"/>
      <w:r w:rsidR="00791F0E" w:rsidRPr="00827386">
        <w:rPr>
          <w:rFonts w:asciiTheme="majorHAnsi" w:hAnsiTheme="majorHAnsi" w:cstheme="majorHAnsi"/>
          <w:b/>
          <w:sz w:val="24"/>
          <w:szCs w:val="24"/>
        </w:rPr>
        <w:t>education</w:t>
      </w:r>
      <w:proofErr w:type="spellEnd"/>
      <w:r w:rsidR="00791F0E" w:rsidRPr="00827386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spellStart"/>
      <w:r w:rsidR="00791F0E" w:rsidRPr="00827386">
        <w:rPr>
          <w:rFonts w:asciiTheme="majorHAnsi" w:hAnsiTheme="majorHAnsi" w:cstheme="majorHAnsi"/>
          <w:b/>
          <w:sz w:val="24"/>
          <w:szCs w:val="24"/>
        </w:rPr>
        <w:t>is</w:t>
      </w:r>
      <w:proofErr w:type="spellEnd"/>
      <w:r w:rsidR="00791F0E" w:rsidRPr="00827386">
        <w:rPr>
          <w:rFonts w:asciiTheme="majorHAnsi" w:hAnsiTheme="majorHAnsi" w:cstheme="majorHAnsi"/>
          <w:b/>
          <w:sz w:val="24"/>
          <w:szCs w:val="24"/>
        </w:rPr>
        <w:t xml:space="preserve"> in the making”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>,</w:t>
      </w:r>
      <w:r w:rsidR="00CB086A" w:rsidRPr="00827386">
        <w:rPr>
          <w:rFonts w:asciiTheme="majorHAnsi" w:hAnsiTheme="majorHAnsi" w:cstheme="majorHAnsi"/>
          <w:bCs/>
          <w:sz w:val="24"/>
          <w:szCs w:val="24"/>
        </w:rPr>
        <w:t xml:space="preserve"> lo </w:t>
      </w:r>
      <w:r w:rsidR="00B35587" w:rsidRPr="00827386">
        <w:rPr>
          <w:rFonts w:asciiTheme="majorHAnsi" w:hAnsiTheme="majorHAnsi" w:cstheme="majorHAnsi"/>
          <w:bCs/>
          <w:sz w:val="24"/>
          <w:szCs w:val="24"/>
        </w:rPr>
        <w:t>spazio</w:t>
      </w:r>
      <w:r w:rsidR="00CB086A" w:rsidRPr="00827386">
        <w:rPr>
          <w:rFonts w:asciiTheme="majorHAnsi" w:hAnsiTheme="majorHAnsi" w:cstheme="majorHAnsi"/>
          <w:bCs/>
          <w:sz w:val="24"/>
          <w:szCs w:val="24"/>
        </w:rPr>
        <w:t xml:space="preserve"> espositivo che presenterà</w:t>
      </w:r>
      <w:r w:rsidR="00791F0E" w:rsidRPr="0082738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>una selezione di prototipi realizzati nell’ambito di progetti di tesi del Triennio in Design di NABA</w:t>
      </w:r>
      <w:r w:rsidR="00B35587" w:rsidRPr="00827386">
        <w:rPr>
          <w:rFonts w:asciiTheme="majorHAnsi" w:hAnsiTheme="majorHAnsi" w:cstheme="majorHAnsi"/>
          <w:bCs/>
          <w:sz w:val="24"/>
          <w:szCs w:val="24"/>
        </w:rPr>
        <w:t>,</w:t>
      </w:r>
      <w:r w:rsidRPr="0082738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>sviluppati con le tecniche di prototipazione rapida, design parametrico e interaction design.</w:t>
      </w:r>
      <w:r w:rsidRPr="0082738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 xml:space="preserve">Il pubblico di Maker </w:t>
      </w:r>
      <w:proofErr w:type="spellStart"/>
      <w:r w:rsidR="00791F0E" w:rsidRPr="00827386">
        <w:rPr>
          <w:rFonts w:asciiTheme="majorHAnsi" w:hAnsiTheme="majorHAnsi" w:cstheme="majorHAnsi"/>
          <w:bCs/>
          <w:sz w:val="24"/>
          <w:szCs w:val="24"/>
        </w:rPr>
        <w:t>Faire</w:t>
      </w:r>
      <w:proofErr w:type="spellEnd"/>
      <w:r w:rsidR="00791F0E" w:rsidRPr="00827386">
        <w:rPr>
          <w:rFonts w:asciiTheme="majorHAnsi" w:hAnsiTheme="majorHAnsi" w:cstheme="majorHAnsi"/>
          <w:bCs/>
          <w:sz w:val="24"/>
          <w:szCs w:val="24"/>
        </w:rPr>
        <w:t xml:space="preserve"> Rome </w:t>
      </w:r>
      <w:r w:rsidR="00B32262" w:rsidRPr="00827386">
        <w:rPr>
          <w:rFonts w:asciiTheme="majorHAnsi" w:hAnsiTheme="majorHAnsi" w:cstheme="majorHAnsi"/>
          <w:bCs/>
          <w:sz w:val="24"/>
          <w:szCs w:val="24"/>
        </w:rPr>
        <w:t>2021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7386">
        <w:rPr>
          <w:rFonts w:asciiTheme="majorHAnsi" w:hAnsiTheme="majorHAnsi" w:cstheme="majorHAnsi"/>
          <w:bCs/>
          <w:sz w:val="24"/>
          <w:szCs w:val="24"/>
        </w:rPr>
        <w:t>potrà</w:t>
      </w:r>
      <w:r w:rsidR="00CE4125" w:rsidRPr="00827386">
        <w:rPr>
          <w:rFonts w:asciiTheme="majorHAnsi" w:hAnsiTheme="majorHAnsi" w:cstheme="majorHAnsi"/>
          <w:bCs/>
          <w:sz w:val="24"/>
          <w:szCs w:val="24"/>
        </w:rPr>
        <w:t xml:space="preserve"> inoltre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 xml:space="preserve"> intrattenersi</w:t>
      </w:r>
      <w:r w:rsidR="003E36D2" w:rsidRPr="0082738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 xml:space="preserve">con due </w:t>
      </w:r>
      <w:r w:rsidR="00791F0E" w:rsidRPr="00827386">
        <w:rPr>
          <w:rFonts w:asciiTheme="majorHAnsi" w:hAnsiTheme="majorHAnsi" w:cstheme="majorHAnsi"/>
          <w:bCs/>
          <w:i/>
          <w:iCs/>
          <w:sz w:val="24"/>
          <w:szCs w:val="24"/>
        </w:rPr>
        <w:t>consolle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 xml:space="preserve"> cabinate per videogame</w:t>
      </w:r>
      <w:r w:rsidR="00CE4125" w:rsidRPr="0082738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 xml:space="preserve">riscoprendo sensazioni e riferimenti estetici tipici della cultura del game degli anni ’80 e </w:t>
      </w:r>
      <w:r w:rsidR="00B35587" w:rsidRPr="00827386">
        <w:rPr>
          <w:rFonts w:asciiTheme="majorHAnsi" w:hAnsiTheme="majorHAnsi" w:cstheme="majorHAnsi"/>
          <w:bCs/>
          <w:sz w:val="24"/>
          <w:szCs w:val="24"/>
        </w:rPr>
        <w:t>’</w:t>
      </w:r>
      <w:r w:rsidR="00791F0E" w:rsidRPr="00827386">
        <w:rPr>
          <w:rFonts w:asciiTheme="majorHAnsi" w:hAnsiTheme="majorHAnsi" w:cstheme="majorHAnsi"/>
          <w:bCs/>
          <w:sz w:val="24"/>
          <w:szCs w:val="24"/>
        </w:rPr>
        <w:t xml:space="preserve">90. I videogiochi vintage disponibili sulle consolle sono stati realizzati da studenti di scuole superiori durante una serie di workshop tenutisi presso il campus di NABA a Milano. </w:t>
      </w:r>
    </w:p>
    <w:p w14:paraId="5CF37FCC" w14:textId="77777777" w:rsidR="00976974" w:rsidRPr="00827386" w:rsidRDefault="00976974" w:rsidP="00A740F0">
      <w:pPr>
        <w:pStyle w:val="Nessunaspaziatura"/>
        <w:jc w:val="both"/>
      </w:pPr>
    </w:p>
    <w:p w14:paraId="2971A41B" w14:textId="236A3489" w:rsidR="00114AFA" w:rsidRPr="00827386" w:rsidRDefault="00791F0E" w:rsidP="003E054B">
      <w:pPr>
        <w:pStyle w:val="Nessunaspaziatur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27386">
        <w:rPr>
          <w:rFonts w:asciiTheme="majorHAnsi" w:hAnsiTheme="majorHAnsi" w:cstheme="majorHAnsi"/>
          <w:bCs/>
          <w:sz w:val="24"/>
          <w:szCs w:val="24"/>
        </w:rPr>
        <w:t xml:space="preserve">Il giorno </w:t>
      </w:r>
      <w:r w:rsidR="00AB3DA8" w:rsidRPr="00827386">
        <w:rPr>
          <w:rFonts w:asciiTheme="majorHAnsi" w:hAnsiTheme="majorHAnsi" w:cstheme="majorHAnsi"/>
          <w:b/>
          <w:sz w:val="24"/>
          <w:szCs w:val="24"/>
        </w:rPr>
        <w:t>9 ottobre, alle ore 10.30</w:t>
      </w:r>
      <w:r w:rsidR="00AB3DA8" w:rsidRPr="00827386">
        <w:rPr>
          <w:rFonts w:asciiTheme="majorHAnsi" w:hAnsiTheme="majorHAnsi" w:cstheme="majorHAnsi"/>
          <w:sz w:val="24"/>
          <w:szCs w:val="24"/>
        </w:rPr>
        <w:t>,</w:t>
      </w:r>
      <w:r w:rsidR="00AB3DA8" w:rsidRPr="00827386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B71CA0" w:rsidRPr="00827386">
        <w:rPr>
          <w:rFonts w:asciiTheme="majorHAnsi" w:hAnsiTheme="majorHAnsi" w:cstheme="majorHAnsi"/>
          <w:sz w:val="24"/>
          <w:szCs w:val="24"/>
        </w:rPr>
        <w:t>all’interno</w:t>
      </w:r>
      <w:r w:rsidR="00B71CA0" w:rsidRPr="00827386">
        <w:rPr>
          <w:rFonts w:asciiTheme="majorHAnsi" w:hAnsiTheme="majorHAnsi" w:cstheme="majorHAnsi"/>
          <w:bCs/>
          <w:sz w:val="24"/>
          <w:szCs w:val="24"/>
        </w:rPr>
        <w:t xml:space="preserve"> degli spazi della fiera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827386">
        <w:rPr>
          <w:rFonts w:asciiTheme="majorHAnsi" w:hAnsiTheme="majorHAnsi" w:cstheme="majorHAnsi"/>
          <w:bCs/>
          <w:sz w:val="24"/>
          <w:szCs w:val="24"/>
        </w:rPr>
        <w:t xml:space="preserve">NABA, Nuova Accademia di Belle Arti </w:t>
      </w:r>
      <w:r w:rsidR="00B35587" w:rsidRPr="00827386">
        <w:rPr>
          <w:rFonts w:asciiTheme="majorHAnsi" w:hAnsiTheme="majorHAnsi" w:cstheme="majorHAnsi"/>
          <w:bCs/>
          <w:sz w:val="24"/>
          <w:szCs w:val="24"/>
        </w:rPr>
        <w:t>presenterà inoltre il</w:t>
      </w:r>
      <w:r w:rsidRPr="00827386">
        <w:rPr>
          <w:rFonts w:asciiTheme="majorHAnsi" w:hAnsiTheme="majorHAnsi" w:cstheme="majorHAnsi"/>
          <w:bCs/>
          <w:sz w:val="24"/>
          <w:szCs w:val="24"/>
        </w:rPr>
        <w:t xml:space="preserve"> talk </w:t>
      </w:r>
      <w:r w:rsidR="00114AFA" w:rsidRPr="00827386">
        <w:rPr>
          <w:rFonts w:asciiTheme="majorHAnsi" w:hAnsiTheme="majorHAnsi" w:cstheme="majorHAnsi"/>
          <w:b/>
          <w:sz w:val="24"/>
          <w:szCs w:val="24"/>
        </w:rPr>
        <w:t>“</w:t>
      </w:r>
      <w:r w:rsidRPr="00827386">
        <w:rPr>
          <w:rFonts w:asciiTheme="majorHAnsi" w:hAnsiTheme="majorHAnsi" w:cstheme="majorHAnsi"/>
          <w:b/>
          <w:sz w:val="24"/>
          <w:szCs w:val="24"/>
        </w:rPr>
        <w:t>Virtual Production</w:t>
      </w:r>
      <w:r w:rsidR="00114AFA" w:rsidRPr="00827386">
        <w:rPr>
          <w:rFonts w:asciiTheme="majorHAnsi" w:hAnsiTheme="majorHAnsi" w:cstheme="majorHAnsi"/>
          <w:b/>
          <w:sz w:val="24"/>
          <w:szCs w:val="24"/>
        </w:rPr>
        <w:t>”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 xml:space="preserve"> a cura di </w:t>
      </w:r>
      <w:r w:rsidR="00114AFA" w:rsidRPr="00827386">
        <w:rPr>
          <w:rFonts w:asciiTheme="majorHAnsi" w:hAnsiTheme="majorHAnsi" w:cstheme="majorHAnsi"/>
          <w:b/>
          <w:sz w:val="24"/>
          <w:szCs w:val="24"/>
        </w:rPr>
        <w:t>Emanuele Lomello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="00114AFA" w:rsidRPr="00827386">
        <w:rPr>
          <w:rFonts w:asciiTheme="majorHAnsi" w:hAnsiTheme="majorHAnsi" w:cstheme="majorHAnsi"/>
          <w:b/>
          <w:sz w:val="24"/>
          <w:szCs w:val="24"/>
        </w:rPr>
        <w:t>Course Leader del Triennio in Creative Technologies</w:t>
      </w:r>
      <w:r w:rsidR="00B71CA0" w:rsidRPr="00827386">
        <w:rPr>
          <w:rFonts w:asciiTheme="majorHAnsi" w:hAnsiTheme="majorHAnsi" w:cstheme="majorHAnsi"/>
          <w:sz w:val="24"/>
          <w:szCs w:val="24"/>
        </w:rPr>
        <w:t xml:space="preserve">. 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 xml:space="preserve">Un momento di riflessione su come il mondo del </w:t>
      </w:r>
      <w:r w:rsidR="00114AFA" w:rsidRPr="00827386">
        <w:rPr>
          <w:rFonts w:asciiTheme="majorHAnsi" w:hAnsiTheme="majorHAnsi" w:cstheme="majorHAnsi"/>
          <w:bCs/>
          <w:i/>
          <w:iCs/>
          <w:sz w:val="24"/>
          <w:szCs w:val="24"/>
        </w:rPr>
        <w:t>game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 xml:space="preserve"> st</w:t>
      </w:r>
      <w:r w:rsidR="00B71CA0" w:rsidRPr="00827386">
        <w:rPr>
          <w:rFonts w:asciiTheme="majorHAnsi" w:hAnsiTheme="majorHAnsi" w:cstheme="majorHAnsi"/>
          <w:bCs/>
          <w:sz w:val="24"/>
          <w:szCs w:val="24"/>
        </w:rPr>
        <w:t>ia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 xml:space="preserve"> sempre più rivoluzionando il modo di fare cinema e di come il mondo della tecnologia st</w:t>
      </w:r>
      <w:r w:rsidR="00B71CA0" w:rsidRPr="00827386">
        <w:rPr>
          <w:rFonts w:asciiTheme="majorHAnsi" w:hAnsiTheme="majorHAnsi" w:cstheme="majorHAnsi"/>
          <w:bCs/>
          <w:sz w:val="24"/>
          <w:szCs w:val="24"/>
        </w:rPr>
        <w:t>ia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 xml:space="preserve"> rivoluzionando il modo di fare scuola. </w:t>
      </w:r>
      <w:r w:rsidR="00B35587" w:rsidRPr="00827386">
        <w:rPr>
          <w:rFonts w:asciiTheme="majorHAnsi" w:hAnsiTheme="majorHAnsi" w:cstheme="majorHAnsi"/>
          <w:bCs/>
          <w:sz w:val="24"/>
          <w:szCs w:val="24"/>
        </w:rPr>
        <w:t xml:space="preserve">Il talk racconterà </w:t>
      </w:r>
      <w:r w:rsidR="00B71CA0" w:rsidRPr="00827386">
        <w:rPr>
          <w:rFonts w:asciiTheme="majorHAnsi" w:hAnsiTheme="majorHAnsi" w:cstheme="majorHAnsi"/>
          <w:bCs/>
          <w:sz w:val="24"/>
          <w:szCs w:val="24"/>
        </w:rPr>
        <w:t xml:space="preserve">il cambiamento radicale attualmente in atto nel cinema 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>grazie all’uso</w:t>
      </w:r>
      <w:r w:rsidR="00B71CA0" w:rsidRPr="00827386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>sui set cinematografici di sistemi nati per lo sviluppo di videogioch</w:t>
      </w:r>
      <w:r w:rsidR="00B71CA0" w:rsidRPr="00827386">
        <w:rPr>
          <w:rFonts w:asciiTheme="majorHAnsi" w:hAnsiTheme="majorHAnsi" w:cstheme="majorHAnsi"/>
          <w:bCs/>
          <w:sz w:val="24"/>
          <w:szCs w:val="24"/>
        </w:rPr>
        <w:t>i. C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>apire cosa sia</w:t>
      </w:r>
      <w:r w:rsidR="00B35587" w:rsidRPr="00827386">
        <w:rPr>
          <w:rFonts w:asciiTheme="majorHAnsi" w:hAnsiTheme="majorHAnsi" w:cstheme="majorHAnsi"/>
          <w:bCs/>
          <w:sz w:val="24"/>
          <w:szCs w:val="24"/>
        </w:rPr>
        <w:t>no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>, come funzion</w:t>
      </w:r>
      <w:r w:rsidR="00B35587" w:rsidRPr="00827386">
        <w:rPr>
          <w:rFonts w:asciiTheme="majorHAnsi" w:hAnsiTheme="majorHAnsi" w:cstheme="majorHAnsi"/>
          <w:bCs/>
          <w:sz w:val="24"/>
          <w:szCs w:val="24"/>
        </w:rPr>
        <w:t>ino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 xml:space="preserve">, quali siano le tecniche, le tecnologie e le competenze che sottostanno a questo innovativo campo di sviluppo della CGI </w:t>
      </w:r>
      <w:r w:rsidR="00B71CA0" w:rsidRPr="00827386">
        <w:rPr>
          <w:rFonts w:asciiTheme="majorHAnsi" w:hAnsiTheme="majorHAnsi" w:cstheme="majorHAnsi"/>
          <w:bCs/>
          <w:sz w:val="24"/>
          <w:szCs w:val="24"/>
        </w:rPr>
        <w:t>risulta di fondamentale</w:t>
      </w:r>
      <w:r w:rsidR="00114AFA" w:rsidRPr="00827386">
        <w:rPr>
          <w:rFonts w:asciiTheme="majorHAnsi" w:hAnsiTheme="majorHAnsi" w:cstheme="majorHAnsi"/>
          <w:bCs/>
          <w:sz w:val="24"/>
          <w:szCs w:val="24"/>
        </w:rPr>
        <w:t xml:space="preserve"> importanza per definire i nuovi orizzonti dei linguaggi visivi contemporanei e individuare il potenziale per lo sviluppo di nuovi strumenti pedagogici ibridi</w:t>
      </w:r>
      <w:r w:rsidR="00B35587" w:rsidRPr="00827386">
        <w:rPr>
          <w:rFonts w:asciiTheme="majorHAnsi" w:hAnsiTheme="majorHAnsi" w:cstheme="majorHAnsi"/>
          <w:bCs/>
          <w:i/>
          <w:iCs/>
          <w:sz w:val="24"/>
          <w:szCs w:val="24"/>
        </w:rPr>
        <w:t xml:space="preserve">. </w:t>
      </w:r>
    </w:p>
    <w:p w14:paraId="3F89EDB9" w14:textId="0C40B5A4" w:rsidR="00114AFA" w:rsidRPr="00827386" w:rsidRDefault="00114AFA" w:rsidP="00114AFA">
      <w:pPr>
        <w:pStyle w:val="Nessunaspaziatura"/>
        <w:rPr>
          <w:rFonts w:asciiTheme="majorHAnsi" w:hAnsiTheme="majorHAnsi" w:cstheme="majorHAnsi"/>
          <w:bCs/>
          <w:sz w:val="24"/>
          <w:szCs w:val="24"/>
        </w:rPr>
      </w:pPr>
    </w:p>
    <w:p w14:paraId="158686A9" w14:textId="7B7C956B" w:rsidR="00A740F0" w:rsidRPr="00827386" w:rsidRDefault="00B32262" w:rsidP="0026197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Theme="majorHAnsi" w:hAnsiTheme="majorHAnsi" w:cstheme="majorHAnsi"/>
          <w:bCs/>
        </w:rPr>
      </w:pPr>
      <w:r w:rsidRPr="00827386">
        <w:rPr>
          <w:rFonts w:asciiTheme="majorHAnsi" w:eastAsia="Cambria" w:hAnsiTheme="majorHAnsi" w:cstheme="majorHAnsi"/>
          <w:bCs/>
        </w:rPr>
        <w:t xml:space="preserve">Infine </w:t>
      </w:r>
      <w:r w:rsidR="00A740F0" w:rsidRPr="00827386">
        <w:rPr>
          <w:rFonts w:asciiTheme="majorHAnsi" w:eastAsia="Cambria" w:hAnsiTheme="majorHAnsi" w:cstheme="majorHAnsi"/>
          <w:bCs/>
        </w:rPr>
        <w:t xml:space="preserve">NABA, Nuova Accademia di Belle Arti </w:t>
      </w:r>
      <w:r w:rsidRPr="00827386">
        <w:rPr>
          <w:rFonts w:asciiTheme="majorHAnsi" w:eastAsia="Cambria" w:hAnsiTheme="majorHAnsi" w:cstheme="majorHAnsi"/>
          <w:bCs/>
        </w:rPr>
        <w:t xml:space="preserve">ospiterà nella sua sede di Roma alcune iniziative della </w:t>
      </w:r>
      <w:r w:rsidR="00A231C5" w:rsidRPr="00827386">
        <w:rPr>
          <w:rFonts w:asciiTheme="majorHAnsi" w:eastAsia="Cambria" w:hAnsiTheme="majorHAnsi" w:cstheme="majorHAnsi"/>
          <w:bCs/>
        </w:rPr>
        <w:t xml:space="preserve">terza edizione </w:t>
      </w:r>
      <w:r w:rsidR="00A231C5" w:rsidRPr="00827386">
        <w:rPr>
          <w:rFonts w:asciiTheme="majorHAnsi" w:eastAsia="Cambria" w:hAnsiTheme="majorHAnsi" w:cstheme="majorHAnsi"/>
          <w:b/>
        </w:rPr>
        <w:t>I-RIM 3D</w:t>
      </w:r>
      <w:r w:rsidR="00283D97" w:rsidRPr="00827386">
        <w:rPr>
          <w:rFonts w:asciiTheme="majorHAnsi" w:eastAsia="Cambria" w:hAnsiTheme="majorHAnsi" w:cstheme="majorHAnsi"/>
        </w:rPr>
        <w:t>,</w:t>
      </w:r>
      <w:r w:rsidR="00A231C5" w:rsidRPr="00827386">
        <w:rPr>
          <w:rFonts w:asciiTheme="majorHAnsi" w:eastAsia="Cambria" w:hAnsiTheme="majorHAnsi" w:cstheme="majorHAnsi"/>
          <w:bCs/>
        </w:rPr>
        <w:t xml:space="preserve"> </w:t>
      </w:r>
      <w:r w:rsidRPr="00827386">
        <w:rPr>
          <w:rFonts w:asciiTheme="majorHAnsi" w:eastAsia="Cambria" w:hAnsiTheme="majorHAnsi" w:cstheme="majorHAnsi"/>
          <w:bCs/>
        </w:rPr>
        <w:t xml:space="preserve">la Tre Giorni di Robotica e Macchine Intelligenti, in programma dall’8 al 10 ottobre, </w:t>
      </w:r>
      <w:r w:rsidR="003E36D2" w:rsidRPr="00827386">
        <w:rPr>
          <w:rFonts w:asciiTheme="majorHAnsi" w:eastAsia="Cambria" w:hAnsiTheme="majorHAnsi" w:cstheme="majorHAnsi"/>
          <w:bCs/>
        </w:rPr>
        <w:t xml:space="preserve">un riferimento per chi voglia fare innovazione tecnologica e </w:t>
      </w:r>
      <w:r w:rsidR="00CE4125" w:rsidRPr="00827386">
        <w:rPr>
          <w:rFonts w:asciiTheme="majorHAnsi" w:eastAsia="Cambria" w:hAnsiTheme="majorHAnsi" w:cstheme="majorHAnsi"/>
          <w:bCs/>
        </w:rPr>
        <w:t>u</w:t>
      </w:r>
      <w:r w:rsidR="00A231C5" w:rsidRPr="00827386">
        <w:rPr>
          <w:rFonts w:asciiTheme="majorHAnsi" w:eastAsia="Cambria" w:hAnsiTheme="majorHAnsi" w:cstheme="majorHAnsi"/>
          <w:bCs/>
        </w:rPr>
        <w:t xml:space="preserve">n punto di incontro tra ricerca e industria. </w:t>
      </w:r>
      <w:r w:rsidR="00A231C5" w:rsidRPr="00827386">
        <w:rPr>
          <w:rFonts w:asciiTheme="majorHAnsi" w:hAnsiTheme="majorHAnsi" w:cstheme="majorHAnsi"/>
          <w:bCs/>
        </w:rPr>
        <w:t xml:space="preserve">Sarà </w:t>
      </w:r>
      <w:r w:rsidR="00A231C5" w:rsidRPr="00827386">
        <w:rPr>
          <w:rFonts w:asciiTheme="majorHAnsi" w:hAnsiTheme="majorHAnsi" w:cstheme="majorHAnsi"/>
          <w:b/>
        </w:rPr>
        <w:t>Guido</w:t>
      </w:r>
      <w:r w:rsidR="003E36D2" w:rsidRPr="00827386">
        <w:rPr>
          <w:rFonts w:asciiTheme="majorHAnsi" w:hAnsiTheme="majorHAnsi" w:cstheme="majorHAnsi"/>
          <w:b/>
        </w:rPr>
        <w:t xml:space="preserve"> </w:t>
      </w:r>
      <w:r w:rsidR="004A3FC0" w:rsidRPr="00827386">
        <w:rPr>
          <w:rFonts w:asciiTheme="majorHAnsi" w:hAnsiTheme="majorHAnsi" w:cstheme="majorHAnsi"/>
          <w:b/>
        </w:rPr>
        <w:t>Tattoni</w:t>
      </w:r>
      <w:r w:rsidR="003E36D2" w:rsidRPr="00827386">
        <w:rPr>
          <w:rFonts w:asciiTheme="majorHAnsi" w:hAnsiTheme="majorHAnsi" w:cstheme="majorHAnsi"/>
          <w:b/>
        </w:rPr>
        <w:t>,</w:t>
      </w:r>
      <w:r w:rsidR="004A3FC0" w:rsidRPr="00827386">
        <w:rPr>
          <w:rFonts w:asciiTheme="majorHAnsi" w:hAnsiTheme="majorHAnsi" w:cstheme="majorHAnsi"/>
          <w:b/>
        </w:rPr>
        <w:t xml:space="preserve"> </w:t>
      </w:r>
      <w:r w:rsidR="003E36D2" w:rsidRPr="00827386">
        <w:rPr>
          <w:rFonts w:asciiTheme="majorHAnsi" w:hAnsiTheme="majorHAnsi" w:cstheme="majorHAnsi"/>
          <w:b/>
        </w:rPr>
        <w:t>Direttore NABA</w:t>
      </w:r>
      <w:r w:rsidR="003E36D2" w:rsidRPr="00827386">
        <w:rPr>
          <w:rFonts w:asciiTheme="majorHAnsi" w:hAnsiTheme="majorHAnsi" w:cstheme="majorHAnsi"/>
          <w:bCs/>
        </w:rPr>
        <w:t xml:space="preserve"> a </w:t>
      </w:r>
      <w:r w:rsidR="004A3FC0" w:rsidRPr="00827386">
        <w:rPr>
          <w:rFonts w:asciiTheme="majorHAnsi" w:hAnsiTheme="majorHAnsi" w:cstheme="majorHAnsi"/>
          <w:bCs/>
        </w:rPr>
        <w:t>rappresentare</w:t>
      </w:r>
      <w:r w:rsidR="00A231C5" w:rsidRPr="00827386">
        <w:rPr>
          <w:rFonts w:asciiTheme="majorHAnsi" w:hAnsiTheme="majorHAnsi" w:cstheme="majorHAnsi"/>
          <w:bCs/>
        </w:rPr>
        <w:t xml:space="preserve"> </w:t>
      </w:r>
      <w:r w:rsidR="003E36D2" w:rsidRPr="00827386">
        <w:rPr>
          <w:rFonts w:asciiTheme="majorHAnsi" w:hAnsiTheme="majorHAnsi" w:cstheme="majorHAnsi"/>
          <w:bCs/>
        </w:rPr>
        <w:t>l’Accademia</w:t>
      </w:r>
      <w:r w:rsidR="00A231C5" w:rsidRPr="00827386">
        <w:rPr>
          <w:rFonts w:asciiTheme="majorHAnsi" w:hAnsiTheme="majorHAnsi" w:cstheme="majorHAnsi"/>
          <w:bCs/>
        </w:rPr>
        <w:t xml:space="preserve"> in occasione della</w:t>
      </w:r>
      <w:r w:rsidRPr="00827386">
        <w:rPr>
          <w:rFonts w:asciiTheme="majorHAnsi" w:hAnsiTheme="majorHAnsi" w:cstheme="majorHAnsi"/>
          <w:bCs/>
        </w:rPr>
        <w:t xml:space="preserve"> plenaria di apertura della</w:t>
      </w:r>
      <w:r w:rsidR="00A231C5" w:rsidRPr="00827386">
        <w:rPr>
          <w:rFonts w:asciiTheme="majorHAnsi" w:hAnsiTheme="majorHAnsi" w:cstheme="majorHAnsi"/>
          <w:bCs/>
        </w:rPr>
        <w:t xml:space="preserve"> </w:t>
      </w:r>
      <w:r w:rsidR="005E6804" w:rsidRPr="00827386">
        <w:rPr>
          <w:rFonts w:asciiTheme="majorHAnsi" w:hAnsiTheme="majorHAnsi" w:cstheme="majorHAnsi"/>
          <w:bCs/>
        </w:rPr>
        <w:lastRenderedPageBreak/>
        <w:t xml:space="preserve">conferenza di I-RIM 2021, venerdì 8 ottobre alle ore 13.45 </w:t>
      </w:r>
      <w:r w:rsidR="00A231C5" w:rsidRPr="00827386">
        <w:rPr>
          <w:rFonts w:asciiTheme="majorHAnsi" w:hAnsiTheme="majorHAnsi" w:cstheme="majorHAnsi"/>
          <w:bCs/>
        </w:rPr>
        <w:t>che si terrà al Gazometro Ostiense</w:t>
      </w:r>
      <w:r w:rsidRPr="00827386">
        <w:rPr>
          <w:rFonts w:asciiTheme="majorHAnsi" w:hAnsiTheme="majorHAnsi" w:cstheme="majorHAnsi"/>
          <w:bCs/>
        </w:rPr>
        <w:t xml:space="preserve">, </w:t>
      </w:r>
      <w:r w:rsidR="005E6804" w:rsidRPr="00827386">
        <w:rPr>
          <w:rFonts w:asciiTheme="majorHAnsi" w:hAnsiTheme="majorHAnsi" w:cstheme="majorHAnsi"/>
          <w:bCs/>
        </w:rPr>
        <w:t xml:space="preserve">sul </w:t>
      </w:r>
      <w:proofErr w:type="spellStart"/>
      <w:r w:rsidR="005E6804" w:rsidRPr="00827386">
        <w:rPr>
          <w:rFonts w:asciiTheme="majorHAnsi" w:hAnsiTheme="majorHAnsi" w:cstheme="majorHAnsi"/>
          <w:bCs/>
        </w:rPr>
        <w:t>main</w:t>
      </w:r>
      <w:proofErr w:type="spellEnd"/>
      <w:r w:rsidR="005E6804" w:rsidRPr="00827386">
        <w:rPr>
          <w:rFonts w:asciiTheme="majorHAnsi" w:hAnsiTheme="majorHAnsi" w:cstheme="majorHAnsi"/>
          <w:bCs/>
        </w:rPr>
        <w:t xml:space="preserve"> stage di </w:t>
      </w:r>
      <w:r w:rsidRPr="00827386">
        <w:rPr>
          <w:rFonts w:asciiTheme="majorHAnsi" w:eastAsia="Cambria" w:hAnsiTheme="majorHAnsi" w:cstheme="majorHAnsi"/>
          <w:bCs/>
        </w:rPr>
        <w:t xml:space="preserve">Maker </w:t>
      </w:r>
      <w:proofErr w:type="spellStart"/>
      <w:r w:rsidRPr="00827386">
        <w:rPr>
          <w:rFonts w:asciiTheme="majorHAnsi" w:eastAsia="Cambria" w:hAnsiTheme="majorHAnsi" w:cstheme="majorHAnsi"/>
          <w:bCs/>
        </w:rPr>
        <w:t>Faire</w:t>
      </w:r>
      <w:proofErr w:type="spellEnd"/>
      <w:r w:rsidRPr="00827386">
        <w:rPr>
          <w:rFonts w:asciiTheme="majorHAnsi" w:eastAsia="Cambria" w:hAnsiTheme="majorHAnsi" w:cstheme="majorHAnsi"/>
          <w:bCs/>
        </w:rPr>
        <w:t xml:space="preserve"> Rome 2021.</w:t>
      </w:r>
    </w:p>
    <w:p w14:paraId="44A01322" w14:textId="0ECF5BB2" w:rsidR="003E36D2" w:rsidRPr="00827386" w:rsidRDefault="003E36D2" w:rsidP="00114AFA">
      <w:pPr>
        <w:pStyle w:val="Nessunaspaziatura"/>
      </w:pPr>
    </w:p>
    <w:p w14:paraId="71BCFB04" w14:textId="530285B9" w:rsidR="003E36D2" w:rsidRPr="00827386" w:rsidRDefault="003E36D2" w:rsidP="00114AFA">
      <w:pPr>
        <w:pStyle w:val="Nessunaspaziatura"/>
      </w:pPr>
    </w:p>
    <w:p w14:paraId="479BE789" w14:textId="15D645FE" w:rsidR="00791F0E" w:rsidRPr="00827386" w:rsidRDefault="003E054B" w:rsidP="00791F0E">
      <w:pPr>
        <w:pStyle w:val="Testonormale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827386">
        <w:rPr>
          <w:rFonts w:asciiTheme="majorHAnsi" w:hAnsiTheme="majorHAnsi" w:cstheme="majorHAnsi"/>
          <w:bCs/>
          <w:sz w:val="24"/>
          <w:szCs w:val="24"/>
        </w:rPr>
        <w:t xml:space="preserve">Per maggiori informazioni: </w:t>
      </w:r>
      <w:r w:rsidR="00F75AF4" w:rsidRPr="00827386">
        <w:rPr>
          <w:rFonts w:asciiTheme="majorHAnsi" w:hAnsiTheme="majorHAnsi" w:cstheme="majorHAnsi"/>
          <w:bCs/>
          <w:sz w:val="24"/>
          <w:szCs w:val="24"/>
        </w:rPr>
        <w:t> </w:t>
      </w:r>
      <w:hyperlink r:id="rId9" w:history="1">
        <w:r w:rsidRPr="00827386">
          <w:rPr>
            <w:rFonts w:asciiTheme="majorHAnsi" w:hAnsiTheme="majorHAnsi" w:cstheme="majorHAnsi"/>
            <w:bCs/>
            <w:sz w:val="24"/>
            <w:szCs w:val="24"/>
          </w:rPr>
          <w:t>https://makerfairerome.eu</w:t>
        </w:r>
      </w:hyperlink>
    </w:p>
    <w:p w14:paraId="6412CB0F" w14:textId="77777777" w:rsidR="00C8644B" w:rsidRPr="00827386" w:rsidRDefault="00C8644B" w:rsidP="00C8644B">
      <w:pPr>
        <w:ind w:right="-64"/>
        <w:jc w:val="both"/>
        <w:rPr>
          <w:rFonts w:asciiTheme="majorHAnsi" w:eastAsia="Cambria" w:hAnsiTheme="majorHAnsi" w:cstheme="majorHAnsi"/>
          <w:bCs/>
        </w:rPr>
      </w:pPr>
    </w:p>
    <w:p w14:paraId="7FB5DBB1" w14:textId="77777777" w:rsidR="006C4248" w:rsidRPr="00827386" w:rsidRDefault="002F32B1" w:rsidP="006C4248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827386">
        <w:rPr>
          <w:rFonts w:asciiTheme="majorHAnsi" w:hAnsiTheme="majorHAnsi" w:cstheme="majorHAnsi"/>
          <w:b/>
          <w:bCs/>
          <w:sz w:val="20"/>
          <w:szCs w:val="20"/>
        </w:rPr>
        <w:t>NA</w:t>
      </w:r>
      <w:r w:rsidR="006C4248" w:rsidRPr="00827386">
        <w:rPr>
          <w:rFonts w:asciiTheme="majorHAnsi" w:hAnsiTheme="majorHAnsi" w:cstheme="majorHAnsi"/>
          <w:b/>
          <w:bCs/>
          <w:sz w:val="20"/>
          <w:szCs w:val="20"/>
        </w:rPr>
        <w:t>BA, Nuova Accademia di Belle Arti</w:t>
      </w:r>
    </w:p>
    <w:p w14:paraId="7EBA1101" w14:textId="77777777" w:rsidR="006C4248" w:rsidRPr="00827386" w:rsidRDefault="006C4248" w:rsidP="006C4248">
      <w:pPr>
        <w:jc w:val="both"/>
        <w:rPr>
          <w:rFonts w:cs="Arial"/>
          <w:color w:val="000000"/>
          <w:sz w:val="20"/>
          <w:szCs w:val="20"/>
        </w:rPr>
      </w:pPr>
      <w:r w:rsidRPr="00827386">
        <w:rPr>
          <w:rFonts w:cs="Arial"/>
          <w:color w:val="000000"/>
          <w:sz w:val="20"/>
          <w:szCs w:val="20"/>
        </w:rPr>
        <w:t xml:space="preserve">NABA, Nuova Accademia di Belle Arti è un’Accademia di formazione all’arte e al design: è la più grande Accademia privata italiana e la prima ad aver conseguito, nel 1981, il riconoscimento ufficiale del Ministero dell’Università e della Ricerca (MUR). Con i suoi due campus di Milano e Roma, offre corsi di primo e secondo livello nei campi del design, fashion design, grafica e comunicazione, arti multimediali, nuove tecnologie, scenografia e arti visive, per i quali rilascia diplomi accademici equipollenti ai diplomi di laurea universitari. Nata per iniziativa privata a Milano nel 1980 per volontà di Ausonio Zappa, Guido Ballo e Gianni Colombo, ha avuto da sempre l’obiettivo di contestare la rigidità della tradizione accademica e di introdurre visioni e linguaggi più vicini alle pratiche artistiche contemporanee e al sistema dell’arte e delle professioni creative. NABA è stata selezionata da QS World University Rankings® by </w:t>
      </w:r>
      <w:proofErr w:type="spellStart"/>
      <w:r w:rsidRPr="00827386">
        <w:rPr>
          <w:rFonts w:cs="Arial"/>
          <w:color w:val="000000"/>
          <w:sz w:val="20"/>
          <w:szCs w:val="20"/>
        </w:rPr>
        <w:t>Subject</w:t>
      </w:r>
      <w:proofErr w:type="spellEnd"/>
      <w:r w:rsidRPr="00827386">
        <w:rPr>
          <w:rFonts w:cs="Arial"/>
          <w:color w:val="000000"/>
          <w:sz w:val="20"/>
          <w:szCs w:val="20"/>
        </w:rPr>
        <w:t xml:space="preserve"> come la migliore Accademia di Belle Arti italiana e tra le prime 100 istituzioni al mondo in ambito </w:t>
      </w:r>
      <w:proofErr w:type="spellStart"/>
      <w:r w:rsidRPr="00827386">
        <w:rPr>
          <w:rFonts w:cs="Arial"/>
          <w:color w:val="000000"/>
          <w:sz w:val="20"/>
          <w:szCs w:val="20"/>
        </w:rPr>
        <w:t>Art&amp;Design</w:t>
      </w:r>
      <w:proofErr w:type="spellEnd"/>
      <w:r w:rsidRPr="00827386">
        <w:rPr>
          <w:rFonts w:cs="Arial"/>
          <w:color w:val="000000"/>
          <w:sz w:val="20"/>
          <w:szCs w:val="20"/>
        </w:rPr>
        <w:t>, è stata inserita</w:t>
      </w:r>
      <w:r w:rsidRPr="00827386">
        <w:t xml:space="preserve"> </w:t>
      </w:r>
      <w:r w:rsidRPr="00827386">
        <w:rPr>
          <w:rFonts w:cs="Arial"/>
          <w:color w:val="000000"/>
          <w:sz w:val="20"/>
          <w:szCs w:val="20"/>
        </w:rPr>
        <w:t xml:space="preserve">da Domus Magazine tra le 100 migliori scuole di Design e Architettura in Europa, e da Frame tra le 30 migliori scuole </w:t>
      </w:r>
      <w:proofErr w:type="spellStart"/>
      <w:r w:rsidRPr="00827386">
        <w:rPr>
          <w:rFonts w:cs="Arial"/>
          <w:color w:val="000000"/>
          <w:sz w:val="20"/>
          <w:szCs w:val="20"/>
        </w:rPr>
        <w:t>postgraduate</w:t>
      </w:r>
      <w:proofErr w:type="spellEnd"/>
      <w:r w:rsidRPr="00827386">
        <w:rPr>
          <w:rFonts w:cs="Arial"/>
          <w:color w:val="000000"/>
          <w:sz w:val="20"/>
          <w:szCs w:val="20"/>
        </w:rPr>
        <w:t xml:space="preserve"> di Design e Fashion al mondo</w:t>
      </w:r>
    </w:p>
    <w:p w14:paraId="432B4F5F" w14:textId="77777777" w:rsidR="006C4248" w:rsidRPr="00827386" w:rsidRDefault="006C4248" w:rsidP="006C4248">
      <w:pPr>
        <w:jc w:val="both"/>
        <w:rPr>
          <w:rFonts w:cs="Arial"/>
          <w:color w:val="000000"/>
          <w:sz w:val="20"/>
          <w:szCs w:val="20"/>
        </w:rPr>
      </w:pPr>
      <w:r w:rsidRPr="00827386">
        <w:rPr>
          <w:rFonts w:cs="Arial"/>
          <w:color w:val="000000"/>
          <w:sz w:val="20"/>
          <w:szCs w:val="20"/>
        </w:rPr>
        <w:t>www.naba.it</w:t>
      </w:r>
    </w:p>
    <w:p w14:paraId="6F90BAAA" w14:textId="77777777" w:rsidR="006C4248" w:rsidRPr="00827386" w:rsidRDefault="006C4248" w:rsidP="006C4248">
      <w:pPr>
        <w:ind w:right="-64"/>
        <w:rPr>
          <w:rFonts w:asciiTheme="majorHAnsi" w:hAnsiTheme="majorHAnsi" w:cstheme="majorHAnsi"/>
          <w:b/>
          <w:caps/>
          <w:sz w:val="18"/>
          <w:szCs w:val="18"/>
        </w:rPr>
      </w:pPr>
    </w:p>
    <w:p w14:paraId="1E55ECB8" w14:textId="77777777" w:rsidR="006C4248" w:rsidRPr="00827386" w:rsidRDefault="006C4248" w:rsidP="006C4248">
      <w:pPr>
        <w:tabs>
          <w:tab w:val="left" w:pos="-142"/>
        </w:tabs>
        <w:autoSpaceDE w:val="0"/>
        <w:jc w:val="both"/>
        <w:rPr>
          <w:rFonts w:asciiTheme="majorHAnsi" w:hAnsiTheme="majorHAnsi" w:cstheme="majorHAnsi"/>
          <w:b/>
          <w:bCs/>
          <w:caps/>
          <w:sz w:val="18"/>
          <w:szCs w:val="18"/>
        </w:rPr>
      </w:pPr>
      <w:r w:rsidRPr="00827386">
        <w:rPr>
          <w:rFonts w:asciiTheme="majorHAnsi" w:hAnsiTheme="majorHAnsi" w:cstheme="majorHAnsi"/>
          <w:b/>
          <w:bCs/>
          <w:caps/>
          <w:sz w:val="18"/>
          <w:szCs w:val="18"/>
        </w:rPr>
        <w:t>Seguici sui social media:</w:t>
      </w:r>
    </w:p>
    <w:p w14:paraId="6167041E" w14:textId="77777777" w:rsidR="006C4248" w:rsidRPr="00827386" w:rsidRDefault="00156E94" w:rsidP="006C4248">
      <w:pPr>
        <w:tabs>
          <w:tab w:val="left" w:pos="-142"/>
        </w:tabs>
        <w:autoSpaceDE w:val="0"/>
        <w:jc w:val="both"/>
        <w:rPr>
          <w:rFonts w:asciiTheme="majorHAnsi" w:hAnsiTheme="majorHAnsi" w:cstheme="majorHAnsi"/>
          <w:b/>
          <w:caps/>
          <w:sz w:val="18"/>
          <w:szCs w:val="18"/>
        </w:rPr>
      </w:pPr>
      <w:hyperlink r:id="rId10" w:history="1">
        <w:r w:rsidR="006C4248" w:rsidRPr="00827386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  <w:lang w:val="de-DE"/>
          </w:rPr>
          <w:t>FB</w:t>
        </w:r>
      </w:hyperlink>
      <w:r w:rsidR="006C4248" w:rsidRPr="00827386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11" w:history="1">
        <w:r w:rsidR="006C4248" w:rsidRPr="00827386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IG</w:t>
        </w:r>
      </w:hyperlink>
      <w:r w:rsidR="006C4248" w:rsidRPr="00827386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r w:rsidR="006C4248" w:rsidRPr="00827386">
        <w:rPr>
          <w:rFonts w:asciiTheme="majorHAnsi" w:hAnsiTheme="majorHAnsi" w:cstheme="majorHAnsi"/>
          <w:b/>
          <w:caps/>
          <w:sz w:val="18"/>
          <w:szCs w:val="18"/>
          <w:u w:val="single"/>
        </w:rPr>
        <w:t> </w:t>
      </w:r>
      <w:hyperlink r:id="rId12" w:history="1">
        <w:r w:rsidR="006C4248" w:rsidRPr="00827386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in</w:t>
        </w:r>
      </w:hyperlink>
      <w:r w:rsidR="006C4248" w:rsidRPr="00827386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13" w:history="1">
        <w:r w:rsidR="006C4248" w:rsidRPr="00827386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Tw</w:t>
        </w:r>
      </w:hyperlink>
      <w:r w:rsidR="006C4248" w:rsidRPr="00827386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14" w:history="1">
        <w:r w:rsidR="006C4248" w:rsidRPr="00827386">
          <w:rPr>
            <w:rStyle w:val="Collegamentoipertestuale"/>
            <w:rFonts w:asciiTheme="majorHAnsi" w:hAnsiTheme="majorHAnsi" w:cstheme="majorHAnsi"/>
            <w:b/>
            <w:caps/>
            <w:sz w:val="18"/>
            <w:szCs w:val="18"/>
          </w:rPr>
          <w:t>YT</w:t>
        </w:r>
      </w:hyperlink>
    </w:p>
    <w:p w14:paraId="4815D25B" w14:textId="77777777" w:rsidR="00C335F1" w:rsidRPr="00827386" w:rsidRDefault="006C4248" w:rsidP="00C335F1">
      <w:pPr>
        <w:tabs>
          <w:tab w:val="left" w:pos="-142"/>
        </w:tabs>
        <w:autoSpaceDE w:val="0"/>
        <w:jc w:val="both"/>
        <w:rPr>
          <w:rFonts w:asciiTheme="majorHAnsi" w:hAnsiTheme="majorHAnsi"/>
          <w:color w:val="000000" w:themeColor="text1"/>
          <w:sz w:val="18"/>
          <w:szCs w:val="18"/>
        </w:rPr>
      </w:pPr>
      <w:r w:rsidRPr="00827386">
        <w:rPr>
          <w:rFonts w:asciiTheme="majorHAnsi" w:hAnsiTheme="majorHAnsi"/>
          <w:color w:val="000000" w:themeColor="text1"/>
          <w:sz w:val="18"/>
          <w:szCs w:val="18"/>
        </w:rPr>
        <w:t xml:space="preserve"> </w:t>
      </w:r>
    </w:p>
    <w:p w14:paraId="0833D6A3" w14:textId="77777777" w:rsidR="00C335F1" w:rsidRPr="00827386" w:rsidRDefault="00C335F1" w:rsidP="00C335F1">
      <w:pPr>
        <w:tabs>
          <w:tab w:val="left" w:pos="-142"/>
        </w:tabs>
        <w:autoSpaceDE w:val="0"/>
        <w:rPr>
          <w:rFonts w:ascii="Calibri Light" w:hAnsi="Calibri Light"/>
          <w:color w:val="000000" w:themeColor="text1"/>
          <w:sz w:val="18"/>
          <w:szCs w:val="18"/>
        </w:rPr>
      </w:pPr>
      <w:bookmarkStart w:id="0" w:name="_Hlk56780120"/>
      <w:r w:rsidRPr="00827386">
        <w:rPr>
          <w:rFonts w:ascii="Calibri Light" w:hAnsi="Calibri Light"/>
          <w:b/>
          <w:color w:val="000000" w:themeColor="text1"/>
          <w:sz w:val="18"/>
          <w:szCs w:val="18"/>
        </w:rPr>
        <w:t>Per informazioni</w:t>
      </w:r>
      <w:r w:rsidRPr="00827386">
        <w:rPr>
          <w:rFonts w:ascii="Calibri Light" w:hAnsi="Calibri Light"/>
          <w:color w:val="000000" w:themeColor="text1"/>
          <w:sz w:val="18"/>
          <w:szCs w:val="18"/>
        </w:rPr>
        <w:t>:</w:t>
      </w:r>
    </w:p>
    <w:p w14:paraId="47BDDC11" w14:textId="77777777" w:rsidR="00C335F1" w:rsidRPr="00827386" w:rsidRDefault="00C335F1" w:rsidP="00C335F1">
      <w:pPr>
        <w:tabs>
          <w:tab w:val="left" w:pos="-142"/>
        </w:tabs>
        <w:autoSpaceDE w:val="0"/>
        <w:rPr>
          <w:rFonts w:ascii="Calibri Light" w:hAnsi="Calibri Light"/>
          <w:b/>
          <w:color w:val="000000" w:themeColor="text1"/>
          <w:sz w:val="18"/>
          <w:szCs w:val="18"/>
        </w:rPr>
      </w:pPr>
      <w:r w:rsidRPr="00827386">
        <w:rPr>
          <w:rFonts w:ascii="Calibri Light" w:hAnsi="Calibri Light"/>
          <w:b/>
          <w:color w:val="000000" w:themeColor="text1"/>
          <w:sz w:val="18"/>
          <w:szCs w:val="18"/>
        </w:rPr>
        <w:t>WEBER SHANDWICK ITALIA</w:t>
      </w:r>
      <w:r w:rsidRPr="00827386">
        <w:rPr>
          <w:rFonts w:ascii="Calibri Light" w:hAnsi="Calibri Light"/>
          <w:b/>
          <w:color w:val="000000" w:themeColor="text1"/>
          <w:sz w:val="18"/>
          <w:szCs w:val="18"/>
        </w:rPr>
        <w:tab/>
      </w:r>
    </w:p>
    <w:p w14:paraId="59B0627F" w14:textId="77777777" w:rsidR="00C335F1" w:rsidRPr="00827386" w:rsidRDefault="00C335F1" w:rsidP="00C335F1">
      <w:pPr>
        <w:tabs>
          <w:tab w:val="left" w:pos="-142"/>
        </w:tabs>
        <w:autoSpaceDE w:val="0"/>
        <w:rPr>
          <w:rFonts w:ascii="Calibri Light" w:hAnsi="Calibri Light"/>
          <w:color w:val="000000" w:themeColor="text1"/>
          <w:sz w:val="18"/>
          <w:szCs w:val="18"/>
        </w:rPr>
      </w:pPr>
      <w:r w:rsidRPr="00827386">
        <w:rPr>
          <w:rFonts w:ascii="Calibri Light" w:hAnsi="Calibri Light"/>
          <w:color w:val="000000" w:themeColor="text1"/>
          <w:sz w:val="18"/>
          <w:szCs w:val="18"/>
        </w:rPr>
        <w:t xml:space="preserve">Valentina Nozza </w:t>
      </w:r>
      <w:hyperlink r:id="rId15" w:history="1">
        <w:r w:rsidRPr="00827386">
          <w:rPr>
            <w:rStyle w:val="Collegamentoipertestuale"/>
            <w:rFonts w:ascii="Calibri Light" w:hAnsi="Calibri Light"/>
            <w:color w:val="000000" w:themeColor="text1"/>
            <w:sz w:val="18"/>
            <w:szCs w:val="18"/>
          </w:rPr>
          <w:t>vnozza@webershandwickitalia.it</w:t>
        </w:r>
      </w:hyperlink>
      <w:r w:rsidRPr="00827386">
        <w:rPr>
          <w:rFonts w:ascii="Calibri Light" w:hAnsi="Calibri Light"/>
          <w:color w:val="000000" w:themeColor="text1"/>
          <w:sz w:val="18"/>
          <w:szCs w:val="18"/>
        </w:rPr>
        <w:t xml:space="preserve"> | M +39 347 0834767      </w:t>
      </w:r>
    </w:p>
    <w:p w14:paraId="5EBF98AC" w14:textId="77777777" w:rsidR="00C335F1" w:rsidRPr="00827386" w:rsidRDefault="00C335F1" w:rsidP="009E64F7">
      <w:pPr>
        <w:autoSpaceDE w:val="0"/>
        <w:autoSpaceDN w:val="0"/>
        <w:rPr>
          <w:rFonts w:ascii="Calibri Light" w:hAnsi="Calibri Light"/>
          <w:color w:val="000000" w:themeColor="text1"/>
          <w:sz w:val="18"/>
          <w:szCs w:val="18"/>
        </w:rPr>
      </w:pPr>
      <w:r w:rsidRPr="00827386">
        <w:rPr>
          <w:rFonts w:ascii="Calibri Light" w:hAnsi="Calibri Light"/>
          <w:color w:val="000000" w:themeColor="text1"/>
          <w:sz w:val="18"/>
          <w:szCs w:val="18"/>
        </w:rPr>
        <w:t xml:space="preserve">Laura Vecchi </w:t>
      </w:r>
      <w:hyperlink r:id="rId16" w:history="1">
        <w:r w:rsidRPr="00827386">
          <w:rPr>
            <w:rStyle w:val="Collegamentoipertestuale"/>
            <w:rFonts w:ascii="Calibri Light" w:hAnsi="Calibri Light"/>
            <w:color w:val="000000" w:themeColor="text1"/>
            <w:sz w:val="18"/>
            <w:szCs w:val="18"/>
          </w:rPr>
          <w:t>lvecchi@webershandwickitalia.it|</w:t>
        </w:r>
      </w:hyperlink>
      <w:r w:rsidRPr="00827386">
        <w:rPr>
          <w:rStyle w:val="Collegamentoipertestuale"/>
          <w:color w:val="000000" w:themeColor="text1"/>
          <w:sz w:val="18"/>
          <w:szCs w:val="18"/>
        </w:rPr>
        <w:t xml:space="preserve"> </w:t>
      </w:r>
      <w:r w:rsidRPr="00827386">
        <w:rPr>
          <w:rStyle w:val="Collegamentoipertestuale"/>
          <w:rFonts w:eastAsiaTheme="minorEastAsia"/>
          <w:color w:val="000000" w:themeColor="text1"/>
          <w:sz w:val="18"/>
          <w:szCs w:val="18"/>
        </w:rPr>
        <w:t xml:space="preserve"> </w:t>
      </w:r>
      <w:r w:rsidRPr="00827386">
        <w:rPr>
          <w:rFonts w:ascii="Calibri Light" w:hAnsi="Calibri Light"/>
          <w:color w:val="000000" w:themeColor="text1"/>
          <w:sz w:val="18"/>
          <w:szCs w:val="18"/>
        </w:rPr>
        <w:t>M +39 335</w:t>
      </w:r>
      <w:r w:rsidR="00481E53" w:rsidRPr="00827386">
        <w:rPr>
          <w:rFonts w:ascii="Calibri Light" w:hAnsi="Calibri Light"/>
          <w:color w:val="000000" w:themeColor="text1"/>
          <w:sz w:val="18"/>
          <w:szCs w:val="18"/>
        </w:rPr>
        <w:t xml:space="preserve"> </w:t>
      </w:r>
      <w:r w:rsidRPr="00827386">
        <w:rPr>
          <w:rFonts w:ascii="Calibri Light" w:hAnsi="Calibri Light"/>
          <w:color w:val="000000" w:themeColor="text1"/>
          <w:sz w:val="18"/>
          <w:szCs w:val="18"/>
        </w:rPr>
        <w:t>5311465</w:t>
      </w:r>
      <w:bookmarkEnd w:id="0"/>
    </w:p>
    <w:p w14:paraId="7750E5F5" w14:textId="77777777" w:rsidR="00A90187" w:rsidRPr="00827386" w:rsidRDefault="00A90187" w:rsidP="00E53387">
      <w:pPr>
        <w:rPr>
          <w:color w:val="000000" w:themeColor="text1"/>
        </w:rPr>
      </w:pPr>
    </w:p>
    <w:sectPr w:rsidR="00A90187" w:rsidRPr="00827386" w:rsidSect="00A90187">
      <w:headerReference w:type="default" r:id="rId17"/>
      <w:footerReference w:type="default" r:id="rId18"/>
      <w:type w:val="continuous"/>
      <w:pgSz w:w="11900" w:h="16840"/>
      <w:pgMar w:top="3969" w:right="851" w:bottom="2552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DB0CA" w14:textId="77777777" w:rsidR="00156E94" w:rsidRDefault="00156E94" w:rsidP="00BF158B">
      <w:r>
        <w:separator/>
      </w:r>
    </w:p>
  </w:endnote>
  <w:endnote w:type="continuationSeparator" w:id="0">
    <w:p w14:paraId="1ED1AB0F" w14:textId="77777777" w:rsidR="00156E94" w:rsidRDefault="00156E94" w:rsidP="00BF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dib">
    <w:altName w:val="Times New Roman"/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356A5" w14:textId="77777777" w:rsidR="00210EB7" w:rsidRPr="005249D2" w:rsidRDefault="009247E7" w:rsidP="009247E7">
    <w:pPr>
      <w:suppressAutoHyphens/>
      <w:autoSpaceDE w:val="0"/>
      <w:autoSpaceDN w:val="0"/>
      <w:adjustRightInd w:val="0"/>
      <w:spacing w:before="57" w:line="288" w:lineRule="auto"/>
      <w:ind w:left="-851"/>
      <w:textAlignment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61312" behindDoc="1" locked="1" layoutInCell="1" allowOverlap="0" wp14:anchorId="69AB2B23" wp14:editId="66A2C87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49200" cy="1612800"/>
          <wp:effectExtent l="0" t="0" r="0" b="698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200" cy="16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3F0F8" w14:textId="77777777" w:rsidR="00156E94" w:rsidRDefault="00156E94" w:rsidP="00BF158B">
      <w:r>
        <w:separator/>
      </w:r>
    </w:p>
  </w:footnote>
  <w:footnote w:type="continuationSeparator" w:id="0">
    <w:p w14:paraId="00AAFE1F" w14:textId="77777777" w:rsidR="00156E94" w:rsidRDefault="00156E94" w:rsidP="00BF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25C08" w14:textId="77777777" w:rsidR="00BF158B" w:rsidRDefault="00BF158B">
    <w:pPr>
      <w:pStyle w:val="Intestazione"/>
    </w:pPr>
    <w:r>
      <w:rPr>
        <w:noProof/>
        <w:lang w:eastAsia="it-IT"/>
      </w:rPr>
      <w:drawing>
        <wp:inline distT="0" distB="0" distL="0" distR="0" wp14:anchorId="2E4E1AA3" wp14:editId="0560B277">
          <wp:extent cx="1440000" cy="144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0181A9" w14:textId="77777777" w:rsidR="00210EB7" w:rsidRDefault="00210E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0EB5"/>
    <w:multiLevelType w:val="hybridMultilevel"/>
    <w:tmpl w:val="106A0754"/>
    <w:lvl w:ilvl="0" w:tplc="6B38ADD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94C78"/>
    <w:multiLevelType w:val="hybridMultilevel"/>
    <w:tmpl w:val="1A36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58B"/>
    <w:rsid w:val="00004B6F"/>
    <w:rsid w:val="000141A0"/>
    <w:rsid w:val="000218EF"/>
    <w:rsid w:val="00046B1B"/>
    <w:rsid w:val="00051064"/>
    <w:rsid w:val="00051623"/>
    <w:rsid w:val="00057ECA"/>
    <w:rsid w:val="00062D4B"/>
    <w:rsid w:val="00071BCE"/>
    <w:rsid w:val="00073462"/>
    <w:rsid w:val="000B0684"/>
    <w:rsid w:val="000C5F1E"/>
    <w:rsid w:val="000E1266"/>
    <w:rsid w:val="000F0112"/>
    <w:rsid w:val="000F0A23"/>
    <w:rsid w:val="000F7810"/>
    <w:rsid w:val="00114AFA"/>
    <w:rsid w:val="00135521"/>
    <w:rsid w:val="0014173C"/>
    <w:rsid w:val="00143575"/>
    <w:rsid w:val="00156E94"/>
    <w:rsid w:val="00162221"/>
    <w:rsid w:val="00164F62"/>
    <w:rsid w:val="00166F3B"/>
    <w:rsid w:val="00167638"/>
    <w:rsid w:val="001724D2"/>
    <w:rsid w:val="00177DD8"/>
    <w:rsid w:val="00181642"/>
    <w:rsid w:val="001853EE"/>
    <w:rsid w:val="0019149C"/>
    <w:rsid w:val="00192192"/>
    <w:rsid w:val="00194E39"/>
    <w:rsid w:val="0019519C"/>
    <w:rsid w:val="00195CA2"/>
    <w:rsid w:val="001A757E"/>
    <w:rsid w:val="001D5F2F"/>
    <w:rsid w:val="001D787D"/>
    <w:rsid w:val="001E01B7"/>
    <w:rsid w:val="001F4210"/>
    <w:rsid w:val="00210EB7"/>
    <w:rsid w:val="002116E6"/>
    <w:rsid w:val="00211E83"/>
    <w:rsid w:val="0021237E"/>
    <w:rsid w:val="00213700"/>
    <w:rsid w:val="00213A76"/>
    <w:rsid w:val="00223DBA"/>
    <w:rsid w:val="002373D7"/>
    <w:rsid w:val="0025003B"/>
    <w:rsid w:val="0025636D"/>
    <w:rsid w:val="00261978"/>
    <w:rsid w:val="002667EC"/>
    <w:rsid w:val="00271E68"/>
    <w:rsid w:val="00281724"/>
    <w:rsid w:val="00283D97"/>
    <w:rsid w:val="00287B5D"/>
    <w:rsid w:val="00296802"/>
    <w:rsid w:val="002B44FA"/>
    <w:rsid w:val="002C0357"/>
    <w:rsid w:val="002D2618"/>
    <w:rsid w:val="002F2FA8"/>
    <w:rsid w:val="002F32B1"/>
    <w:rsid w:val="002F3727"/>
    <w:rsid w:val="002F76AF"/>
    <w:rsid w:val="0030204C"/>
    <w:rsid w:val="00307A10"/>
    <w:rsid w:val="00323BC6"/>
    <w:rsid w:val="00362844"/>
    <w:rsid w:val="00366F25"/>
    <w:rsid w:val="003726C9"/>
    <w:rsid w:val="003831B0"/>
    <w:rsid w:val="003A496E"/>
    <w:rsid w:val="003B39AA"/>
    <w:rsid w:val="003B5FAB"/>
    <w:rsid w:val="003C2A7A"/>
    <w:rsid w:val="003C44CF"/>
    <w:rsid w:val="003D7ED1"/>
    <w:rsid w:val="003E054B"/>
    <w:rsid w:val="003E36D2"/>
    <w:rsid w:val="003F41FD"/>
    <w:rsid w:val="004139BE"/>
    <w:rsid w:val="004166C4"/>
    <w:rsid w:val="00421275"/>
    <w:rsid w:val="00474402"/>
    <w:rsid w:val="00481E53"/>
    <w:rsid w:val="00491199"/>
    <w:rsid w:val="00491ED8"/>
    <w:rsid w:val="004929F7"/>
    <w:rsid w:val="004A053D"/>
    <w:rsid w:val="004A3FC0"/>
    <w:rsid w:val="004B3562"/>
    <w:rsid w:val="004C23F1"/>
    <w:rsid w:val="004D52FC"/>
    <w:rsid w:val="004E4EF3"/>
    <w:rsid w:val="004E5616"/>
    <w:rsid w:val="004F0B01"/>
    <w:rsid w:val="0051415B"/>
    <w:rsid w:val="00520AA3"/>
    <w:rsid w:val="005249D2"/>
    <w:rsid w:val="005255EF"/>
    <w:rsid w:val="00527E56"/>
    <w:rsid w:val="00565C14"/>
    <w:rsid w:val="0057111F"/>
    <w:rsid w:val="00585C9A"/>
    <w:rsid w:val="00592FF1"/>
    <w:rsid w:val="00596BF2"/>
    <w:rsid w:val="005A4A05"/>
    <w:rsid w:val="005D546B"/>
    <w:rsid w:val="005E6804"/>
    <w:rsid w:val="005F593B"/>
    <w:rsid w:val="006008F4"/>
    <w:rsid w:val="00620565"/>
    <w:rsid w:val="006262B8"/>
    <w:rsid w:val="00653007"/>
    <w:rsid w:val="00655197"/>
    <w:rsid w:val="0068074F"/>
    <w:rsid w:val="00684C2B"/>
    <w:rsid w:val="00685873"/>
    <w:rsid w:val="00691396"/>
    <w:rsid w:val="006A4E64"/>
    <w:rsid w:val="006A54A5"/>
    <w:rsid w:val="006B245A"/>
    <w:rsid w:val="006B3C37"/>
    <w:rsid w:val="006B45BC"/>
    <w:rsid w:val="006C4248"/>
    <w:rsid w:val="006D2A7C"/>
    <w:rsid w:val="006E6894"/>
    <w:rsid w:val="007140D1"/>
    <w:rsid w:val="00721BDA"/>
    <w:rsid w:val="00726565"/>
    <w:rsid w:val="007304C9"/>
    <w:rsid w:val="0074017B"/>
    <w:rsid w:val="0074052A"/>
    <w:rsid w:val="00740E90"/>
    <w:rsid w:val="007425C8"/>
    <w:rsid w:val="00746B08"/>
    <w:rsid w:val="00784FD8"/>
    <w:rsid w:val="007861AA"/>
    <w:rsid w:val="00791F0E"/>
    <w:rsid w:val="00794569"/>
    <w:rsid w:val="0079554D"/>
    <w:rsid w:val="007A11DD"/>
    <w:rsid w:val="007A5164"/>
    <w:rsid w:val="007B32E2"/>
    <w:rsid w:val="007B472F"/>
    <w:rsid w:val="007B54DE"/>
    <w:rsid w:val="007B7ECB"/>
    <w:rsid w:val="007C1454"/>
    <w:rsid w:val="007D4FDF"/>
    <w:rsid w:val="007F1020"/>
    <w:rsid w:val="007F1C39"/>
    <w:rsid w:val="007F3EE0"/>
    <w:rsid w:val="00804E68"/>
    <w:rsid w:val="00827386"/>
    <w:rsid w:val="00831E8F"/>
    <w:rsid w:val="0085020E"/>
    <w:rsid w:val="00863989"/>
    <w:rsid w:val="00887A6D"/>
    <w:rsid w:val="008A2503"/>
    <w:rsid w:val="008A3F2F"/>
    <w:rsid w:val="008A6B42"/>
    <w:rsid w:val="008F3001"/>
    <w:rsid w:val="00913922"/>
    <w:rsid w:val="00916D53"/>
    <w:rsid w:val="009247E7"/>
    <w:rsid w:val="00940572"/>
    <w:rsid w:val="00950B9D"/>
    <w:rsid w:val="00957329"/>
    <w:rsid w:val="00962C95"/>
    <w:rsid w:val="00972B56"/>
    <w:rsid w:val="00976789"/>
    <w:rsid w:val="00976974"/>
    <w:rsid w:val="00982E94"/>
    <w:rsid w:val="009841B2"/>
    <w:rsid w:val="00991721"/>
    <w:rsid w:val="009930F2"/>
    <w:rsid w:val="009B1D3D"/>
    <w:rsid w:val="009B62DE"/>
    <w:rsid w:val="009C4614"/>
    <w:rsid w:val="009C70A7"/>
    <w:rsid w:val="009E2725"/>
    <w:rsid w:val="009E5224"/>
    <w:rsid w:val="009E64F7"/>
    <w:rsid w:val="00A018FD"/>
    <w:rsid w:val="00A231C5"/>
    <w:rsid w:val="00A234D5"/>
    <w:rsid w:val="00A31874"/>
    <w:rsid w:val="00A33905"/>
    <w:rsid w:val="00A51D5B"/>
    <w:rsid w:val="00A5335B"/>
    <w:rsid w:val="00A602FD"/>
    <w:rsid w:val="00A72D24"/>
    <w:rsid w:val="00A73A76"/>
    <w:rsid w:val="00A740F0"/>
    <w:rsid w:val="00A75EA6"/>
    <w:rsid w:val="00A90187"/>
    <w:rsid w:val="00A90340"/>
    <w:rsid w:val="00A915DD"/>
    <w:rsid w:val="00A933AE"/>
    <w:rsid w:val="00AB3DA8"/>
    <w:rsid w:val="00AB3E7B"/>
    <w:rsid w:val="00AB5353"/>
    <w:rsid w:val="00AC2C84"/>
    <w:rsid w:val="00AD6268"/>
    <w:rsid w:val="00AE5BB9"/>
    <w:rsid w:val="00AF1836"/>
    <w:rsid w:val="00B2411E"/>
    <w:rsid w:val="00B26B3F"/>
    <w:rsid w:val="00B32262"/>
    <w:rsid w:val="00B35587"/>
    <w:rsid w:val="00B70E3E"/>
    <w:rsid w:val="00B71CA0"/>
    <w:rsid w:val="00B875E4"/>
    <w:rsid w:val="00BA4617"/>
    <w:rsid w:val="00BA62B2"/>
    <w:rsid w:val="00BB2A7C"/>
    <w:rsid w:val="00BC1E08"/>
    <w:rsid w:val="00BF158B"/>
    <w:rsid w:val="00C06F9D"/>
    <w:rsid w:val="00C114D1"/>
    <w:rsid w:val="00C11737"/>
    <w:rsid w:val="00C17340"/>
    <w:rsid w:val="00C335F1"/>
    <w:rsid w:val="00C348AC"/>
    <w:rsid w:val="00C3606F"/>
    <w:rsid w:val="00C50430"/>
    <w:rsid w:val="00C56633"/>
    <w:rsid w:val="00C70421"/>
    <w:rsid w:val="00C751F1"/>
    <w:rsid w:val="00C762BF"/>
    <w:rsid w:val="00C83BA6"/>
    <w:rsid w:val="00C8644B"/>
    <w:rsid w:val="00C8681F"/>
    <w:rsid w:val="00C974A5"/>
    <w:rsid w:val="00CA16E6"/>
    <w:rsid w:val="00CB052D"/>
    <w:rsid w:val="00CB086A"/>
    <w:rsid w:val="00CB4FE9"/>
    <w:rsid w:val="00CD2379"/>
    <w:rsid w:val="00CE4125"/>
    <w:rsid w:val="00CE56B2"/>
    <w:rsid w:val="00CF1FB5"/>
    <w:rsid w:val="00D06B23"/>
    <w:rsid w:val="00D24A8C"/>
    <w:rsid w:val="00D44730"/>
    <w:rsid w:val="00D62E19"/>
    <w:rsid w:val="00D77A94"/>
    <w:rsid w:val="00D838A8"/>
    <w:rsid w:val="00D86588"/>
    <w:rsid w:val="00D973F5"/>
    <w:rsid w:val="00DB1F1A"/>
    <w:rsid w:val="00DB1FF7"/>
    <w:rsid w:val="00DB4442"/>
    <w:rsid w:val="00DB5149"/>
    <w:rsid w:val="00DC660B"/>
    <w:rsid w:val="00DC71A6"/>
    <w:rsid w:val="00DD2482"/>
    <w:rsid w:val="00DD256A"/>
    <w:rsid w:val="00DE0243"/>
    <w:rsid w:val="00DE6EE6"/>
    <w:rsid w:val="00DF6BDF"/>
    <w:rsid w:val="00E052CA"/>
    <w:rsid w:val="00E07E42"/>
    <w:rsid w:val="00E13329"/>
    <w:rsid w:val="00E25528"/>
    <w:rsid w:val="00E53387"/>
    <w:rsid w:val="00E71960"/>
    <w:rsid w:val="00E8552F"/>
    <w:rsid w:val="00EA10FC"/>
    <w:rsid w:val="00EA697E"/>
    <w:rsid w:val="00EB2C5D"/>
    <w:rsid w:val="00EC60FD"/>
    <w:rsid w:val="00EF02D4"/>
    <w:rsid w:val="00F03BAA"/>
    <w:rsid w:val="00F203C7"/>
    <w:rsid w:val="00F211F6"/>
    <w:rsid w:val="00F25909"/>
    <w:rsid w:val="00F41FD5"/>
    <w:rsid w:val="00F43454"/>
    <w:rsid w:val="00F54763"/>
    <w:rsid w:val="00F67961"/>
    <w:rsid w:val="00F67B31"/>
    <w:rsid w:val="00F729BA"/>
    <w:rsid w:val="00F73C86"/>
    <w:rsid w:val="00F75AF4"/>
    <w:rsid w:val="00F827BE"/>
    <w:rsid w:val="00F97DA8"/>
    <w:rsid w:val="00FA307C"/>
    <w:rsid w:val="00FC6FF5"/>
    <w:rsid w:val="00FF1F1B"/>
    <w:rsid w:val="00FF4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35FCA8"/>
  <w15:docId w15:val="{BC48653E-ABAD-41A9-8C71-39F069F7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9018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15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158B"/>
  </w:style>
  <w:style w:type="paragraph" w:styleId="Pidipagina">
    <w:name w:val="footer"/>
    <w:basedOn w:val="Normale"/>
    <w:link w:val="PidipaginaCarattere"/>
    <w:uiPriority w:val="99"/>
    <w:unhideWhenUsed/>
    <w:rsid w:val="00BF15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158B"/>
  </w:style>
  <w:style w:type="paragraph" w:customStyle="1" w:styleId="Paragrafobase">
    <w:name w:val="[Paragrafo base]"/>
    <w:basedOn w:val="Normale"/>
    <w:uiPriority w:val="99"/>
    <w:rsid w:val="003B5FA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A9018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018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018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018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018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187"/>
    <w:rPr>
      <w:rFonts w:ascii="Times New Roman" w:hAnsi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187"/>
    <w:rPr>
      <w:rFonts w:ascii="Times New Roman" w:hAnsi="Times New Roman"/>
      <w:sz w:val="18"/>
      <w:szCs w:val="18"/>
    </w:rPr>
  </w:style>
  <w:style w:type="character" w:styleId="Collegamentoipertestuale">
    <w:name w:val="Hyperlink"/>
    <w:uiPriority w:val="99"/>
    <w:unhideWhenUsed/>
    <w:rsid w:val="00E53387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E533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34"/>
    <w:qFormat/>
    <w:rsid w:val="00E53387"/>
    <w:pPr>
      <w:ind w:left="720"/>
      <w:contextualSpacing/>
    </w:pPr>
  </w:style>
  <w:style w:type="paragraph" w:customStyle="1" w:styleId="Default">
    <w:name w:val="Default"/>
    <w:uiPriority w:val="99"/>
    <w:rsid w:val="00E53387"/>
    <w:pPr>
      <w:widowControl w:val="0"/>
      <w:autoSpaceDE w:val="0"/>
      <w:autoSpaceDN w:val="0"/>
      <w:adjustRightInd w:val="0"/>
    </w:pPr>
    <w:rPr>
      <w:rFonts w:ascii="Minidib" w:eastAsia="Times New Roman" w:hAnsi="Minidib" w:cs="Minidib"/>
      <w:color w:val="000000"/>
      <w:lang w:val="en-US"/>
    </w:rPr>
  </w:style>
  <w:style w:type="paragraph" w:customStyle="1" w:styleId="ydp233444beyiv8699035794ydp5ee9340yiv6187302837ydp692f9a4eyiv9928412044msonormal">
    <w:name w:val="ydp233444beyiv8699035794ydp5ee9340yiv6187302837ydp692f9a4eyiv9928412044msonormal"/>
    <w:basedOn w:val="Normale"/>
    <w:uiPriority w:val="99"/>
    <w:rsid w:val="00E5338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5003B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F827BE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F729BA"/>
    <w:rPr>
      <w:rFonts w:ascii="Consolas" w:eastAsia="Cambria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729BA"/>
    <w:rPr>
      <w:rFonts w:ascii="Consolas" w:eastAsia="Cambria" w:hAnsi="Consolas" w:cs="Times New Roman"/>
      <w:sz w:val="21"/>
      <w:szCs w:val="21"/>
    </w:rPr>
  </w:style>
  <w:style w:type="paragraph" w:customStyle="1" w:styleId="Corpo">
    <w:name w:val="Corpo"/>
    <w:rsid w:val="009841B2"/>
    <w:rPr>
      <w:rFonts w:ascii="Helvetica Neue" w:eastAsia="Arial Unicode MS" w:hAnsi="Helvetica Neue" w:cs="Arial Unicode MS"/>
      <w:color w:val="000000"/>
      <w:sz w:val="22"/>
      <w:szCs w:val="22"/>
      <w:lang w:val="de-DE" w:eastAsia="it-IT"/>
    </w:rPr>
  </w:style>
  <w:style w:type="character" w:styleId="Enfasicorsivo">
    <w:name w:val="Emphasis"/>
    <w:basedOn w:val="Carpredefinitoparagrafo"/>
    <w:uiPriority w:val="20"/>
    <w:qFormat/>
    <w:rsid w:val="002B44FA"/>
    <w:rPr>
      <w:i/>
      <w:iCs/>
    </w:rPr>
  </w:style>
  <w:style w:type="paragraph" w:styleId="Nessunaspaziatura">
    <w:name w:val="No Spacing"/>
    <w:basedOn w:val="Normale"/>
    <w:uiPriority w:val="1"/>
    <w:qFormat/>
    <w:rsid w:val="00F75AF4"/>
    <w:rPr>
      <w:rFonts w:ascii="Calibri" w:hAnsi="Calibri" w:cs="Calibri"/>
      <w:sz w:val="22"/>
      <w:szCs w:val="22"/>
      <w:lang w:eastAsia="zh-CN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1F0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55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29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kerfairerome.eu/it/mfr2021-gazometro/" TargetMode="External"/><Relationship Id="rId13" Type="http://schemas.openxmlformats.org/officeDocument/2006/relationships/hyperlink" Target="https://mobile.twitter.com/nabamilano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linkedin.com/school/naba-nuova-accademia-di-belle-arti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lvecchi@webershandwickitalia.it|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nab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vnozza@webershandwickitalia.it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facebook.com/NuovaAccademiadiBelleArtiMilan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kerfairerome.eu" TargetMode="External"/><Relationship Id="rId14" Type="http://schemas.openxmlformats.org/officeDocument/2006/relationships/hyperlink" Target="https://www.youtube.com/user/NABAMilano" TargetMode="External"/><Relationship Id="rId22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5634B2FC95474DA97F6574A859C9F1" ma:contentTypeVersion="12" ma:contentTypeDescription="Creare un nuovo documento." ma:contentTypeScope="" ma:versionID="6eda5adaa73b0823dc1ba8814209f97d">
  <xsd:schema xmlns:xsd="http://www.w3.org/2001/XMLSchema" xmlns:xs="http://www.w3.org/2001/XMLSchema" xmlns:p="http://schemas.microsoft.com/office/2006/metadata/properties" xmlns:ns2="2c7ac07c-e395-4a7f-b60e-cb1f27437a8f" xmlns:ns3="315baa94-4b5b-47ff-834f-10c71242a08a" targetNamespace="http://schemas.microsoft.com/office/2006/metadata/properties" ma:root="true" ma:fieldsID="aad4390c45718045e1b58cbb565d7b70" ns2:_="" ns3:_="">
    <xsd:import namespace="2c7ac07c-e395-4a7f-b60e-cb1f27437a8f"/>
    <xsd:import namespace="315baa94-4b5b-47ff-834f-10c71242a0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ac07c-e395-4a7f-b60e-cb1f27437a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5baa94-4b5b-47ff-834f-10c71242a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6FBD08-6A2B-4A01-8FD9-D36E4336624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63D70A-B0FA-4CD0-A369-2FF602BCF79C}"/>
</file>

<file path=customXml/itemProps3.xml><?xml version="1.0" encoding="utf-8"?>
<ds:datastoreItem xmlns:ds="http://schemas.openxmlformats.org/officeDocument/2006/customXml" ds:itemID="{B1659B87-A24F-483F-A2E8-ECD21E93421E}"/>
</file>

<file path=customXml/itemProps4.xml><?xml version="1.0" encoding="utf-8"?>
<ds:datastoreItem xmlns:ds="http://schemas.openxmlformats.org/officeDocument/2006/customXml" ds:itemID="{7BDCE92F-35A5-4D02-97EE-0ABA70FDD1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Galeazzi Giacomo</cp:lastModifiedBy>
  <cp:revision>7</cp:revision>
  <dcterms:created xsi:type="dcterms:W3CDTF">2021-09-28T17:39:00Z</dcterms:created>
  <dcterms:modified xsi:type="dcterms:W3CDTF">2021-09-30T08:30:00Z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0x010100645634B2FC95474DA97F6574A859C9F1</vt:lpwstr>
  </property>
</Properties>
</file>